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3144" w:rsidP="00256FA8">
      <w:pPr>
        <w:pStyle w:val="Title"/>
        <w:ind w:firstLine="709"/>
        <w:jc w:val="right"/>
        <w:rPr>
          <w:b w:val="0"/>
          <w:szCs w:val="28"/>
          <w:lang w:val="ru-RU"/>
        </w:rPr>
      </w:pPr>
      <w:r w:rsidRPr="00CF672C">
        <w:rPr>
          <w:b w:val="0"/>
          <w:szCs w:val="28"/>
        </w:rPr>
        <w:t xml:space="preserve">Дело № </w:t>
      </w:r>
      <w:r w:rsidRPr="00CF672C">
        <w:rPr>
          <w:b w:val="0"/>
          <w:szCs w:val="28"/>
          <w:lang w:val="ru-RU"/>
        </w:rPr>
        <w:t>5</w:t>
      </w:r>
      <w:r w:rsidRPr="00CF672C">
        <w:rPr>
          <w:b w:val="0"/>
          <w:szCs w:val="28"/>
        </w:rPr>
        <w:t>-</w:t>
      </w:r>
      <w:r w:rsidR="00DD7B2A">
        <w:rPr>
          <w:b w:val="0"/>
          <w:szCs w:val="28"/>
          <w:lang w:val="ru-RU"/>
        </w:rPr>
        <w:t>105-0401/2026</w:t>
      </w:r>
    </w:p>
    <w:p w:rsidR="00CD3978" w:rsidP="00256FA8">
      <w:pPr>
        <w:pStyle w:val="Title"/>
        <w:ind w:firstLine="709"/>
        <w:jc w:val="right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УИД:</w:t>
      </w:r>
      <w:r w:rsidRPr="00CD3978">
        <w:rPr>
          <w:b w:val="0"/>
          <w:szCs w:val="28"/>
          <w:lang w:val="ru-RU"/>
        </w:rPr>
        <w:t xml:space="preserve"> </w:t>
      </w:r>
      <w:r w:rsidRPr="00DD7B2A" w:rsidR="00DD7B2A">
        <w:rPr>
          <w:b w:val="0"/>
          <w:szCs w:val="28"/>
          <w:lang w:val="ru-RU"/>
        </w:rPr>
        <w:t>86MS0004-01-2026-001034-10</w:t>
      </w:r>
    </w:p>
    <w:p w:rsidR="00CD3978" w:rsidRPr="00256FA8" w:rsidP="00256FA8">
      <w:pPr>
        <w:pStyle w:val="Title"/>
        <w:ind w:firstLine="709"/>
        <w:jc w:val="right"/>
        <w:rPr>
          <w:b w:val="0"/>
          <w:szCs w:val="28"/>
          <w:lang w:val="ru-RU"/>
        </w:rPr>
      </w:pPr>
    </w:p>
    <w:p w:rsidR="00CF672C" w:rsidRPr="001E0641" w:rsidP="00C11776">
      <w:pPr>
        <w:pStyle w:val="Title"/>
        <w:rPr>
          <w:b w:val="0"/>
          <w:szCs w:val="28"/>
        </w:rPr>
      </w:pPr>
      <w:r w:rsidRPr="001E0641">
        <w:rPr>
          <w:b w:val="0"/>
          <w:szCs w:val="28"/>
        </w:rPr>
        <w:t>П О С Т А Н О В Л Е Н И Е</w:t>
      </w:r>
    </w:p>
    <w:p w:rsidR="0066431C" w:rsidP="00922F2D">
      <w:pPr>
        <w:pStyle w:val="Title"/>
        <w:rPr>
          <w:b w:val="0"/>
          <w:szCs w:val="28"/>
          <w:lang w:val="ru-RU"/>
        </w:rPr>
      </w:pPr>
      <w:r w:rsidRPr="00CF672C">
        <w:rPr>
          <w:b w:val="0"/>
          <w:szCs w:val="28"/>
          <w:lang w:val="ru-RU"/>
        </w:rPr>
        <w:t>по делу об административном правонарушении</w:t>
      </w:r>
    </w:p>
    <w:p w:rsidR="00CD3978" w:rsidRPr="00CF672C" w:rsidP="00922F2D">
      <w:pPr>
        <w:pStyle w:val="Title"/>
        <w:rPr>
          <w:b w:val="0"/>
          <w:szCs w:val="28"/>
          <w:lang w:val="ru-RU"/>
        </w:rPr>
      </w:pPr>
    </w:p>
    <w:p w:rsidR="007A6A07" w:rsidRPr="00CF672C" w:rsidP="00B00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апреля 2026</w:t>
      </w:r>
      <w:r w:rsidRPr="00CF672C" w:rsidR="00FE54C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</w:t>
      </w:r>
      <w:r w:rsidR="00CD397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F672C" w:rsidR="00FE54C5">
        <w:rPr>
          <w:rFonts w:ascii="Times New Roman" w:hAnsi="Times New Roman" w:cs="Times New Roman"/>
          <w:sz w:val="28"/>
          <w:szCs w:val="28"/>
        </w:rPr>
        <w:t xml:space="preserve">    </w:t>
      </w:r>
      <w:r w:rsidR="00FE54C5">
        <w:rPr>
          <w:rFonts w:ascii="Times New Roman" w:hAnsi="Times New Roman" w:cs="Times New Roman"/>
          <w:sz w:val="28"/>
          <w:szCs w:val="28"/>
        </w:rPr>
        <w:t>пгт. Междуреченский</w:t>
      </w:r>
    </w:p>
    <w:p w:rsidR="00636D98" w:rsidRPr="00636D98" w:rsidP="00636D98">
      <w:pPr>
        <w:pStyle w:val="BodyTextIndent"/>
        <w:ind w:firstLine="567"/>
        <w:rPr>
          <w:sz w:val="28"/>
          <w:szCs w:val="28"/>
        </w:rPr>
      </w:pPr>
      <w:r w:rsidRPr="00636D98">
        <w:rPr>
          <w:sz w:val="28"/>
          <w:szCs w:val="28"/>
        </w:rPr>
        <w:t xml:space="preserve">Мировой судья судебного участка № 1 Кондинского судебного района Ханты-Мансийского автономного округа-Югры </w:t>
      </w:r>
      <w:r w:rsidR="001E0641">
        <w:rPr>
          <w:sz w:val="28"/>
          <w:szCs w:val="28"/>
        </w:rPr>
        <w:t>Чех Е.В.</w:t>
      </w:r>
      <w:r w:rsidRPr="00636D98">
        <w:rPr>
          <w:sz w:val="28"/>
          <w:szCs w:val="28"/>
        </w:rPr>
        <w:t>, (ХМАО -Югра, пгт.Междуреченский, ул.П.Лумумбы, д.2/1)</w:t>
      </w:r>
    </w:p>
    <w:p w:rsidR="00B427BF" w:rsidP="003F207C">
      <w:pPr>
        <w:pStyle w:val="BodyTextIndent"/>
        <w:ind w:firstLine="567"/>
        <w:rPr>
          <w:sz w:val="28"/>
          <w:szCs w:val="28"/>
        </w:rPr>
      </w:pPr>
      <w:r w:rsidRPr="00DD7B2A">
        <w:rPr>
          <w:sz w:val="28"/>
          <w:szCs w:val="28"/>
        </w:rPr>
        <w:t>рассмотрев в открытом судебном заседании дело об административном правонарушении</w:t>
      </w:r>
      <w:r>
        <w:rPr>
          <w:sz w:val="28"/>
          <w:szCs w:val="28"/>
        </w:rPr>
        <w:t>,</w:t>
      </w:r>
      <w:r w:rsidRPr="00B427BF">
        <w:t xml:space="preserve"> </w:t>
      </w:r>
      <w:r>
        <w:rPr>
          <w:sz w:val="28"/>
          <w:szCs w:val="28"/>
        </w:rPr>
        <w:t>пре</w:t>
      </w:r>
      <w:r>
        <w:rPr>
          <w:sz w:val="28"/>
          <w:szCs w:val="28"/>
        </w:rPr>
        <w:t>дусмотренном ч</w:t>
      </w:r>
      <w:r w:rsidRPr="00B427BF">
        <w:rPr>
          <w:sz w:val="28"/>
          <w:szCs w:val="28"/>
        </w:rPr>
        <w:t>. 1 ст. 12.34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FE54C5" w:rsidP="003F207C">
      <w:pPr>
        <w:pStyle w:val="BodyTextIndent"/>
        <w:ind w:firstLine="567"/>
        <w:rPr>
          <w:sz w:val="28"/>
          <w:szCs w:val="28"/>
        </w:rPr>
      </w:pPr>
      <w:r w:rsidRPr="00DD7B2A">
        <w:rPr>
          <w:sz w:val="28"/>
          <w:szCs w:val="28"/>
        </w:rPr>
        <w:t xml:space="preserve">в отношении Администрации сельского поселения </w:t>
      </w:r>
      <w:r>
        <w:rPr>
          <w:sz w:val="28"/>
          <w:szCs w:val="28"/>
        </w:rPr>
        <w:t>Леуши</w:t>
      </w:r>
      <w:r w:rsidRPr="00DD7B2A">
        <w:rPr>
          <w:sz w:val="28"/>
          <w:szCs w:val="28"/>
        </w:rPr>
        <w:t xml:space="preserve"> ОГРН </w:t>
      </w:r>
      <w:r>
        <w:rPr>
          <w:sz w:val="28"/>
          <w:szCs w:val="28"/>
        </w:rPr>
        <w:t>1058600122536</w:t>
      </w:r>
      <w:r w:rsidRPr="00DD7B2A">
        <w:rPr>
          <w:sz w:val="28"/>
          <w:szCs w:val="28"/>
        </w:rPr>
        <w:t xml:space="preserve"> ИНН </w:t>
      </w:r>
      <w:r>
        <w:rPr>
          <w:sz w:val="28"/>
          <w:szCs w:val="28"/>
        </w:rPr>
        <w:t>8616008650</w:t>
      </w:r>
      <w:r w:rsidRPr="00DD7B2A">
        <w:rPr>
          <w:sz w:val="28"/>
          <w:szCs w:val="28"/>
        </w:rPr>
        <w:t xml:space="preserve">, место нахождения юридического лица: ХМАО-Югра, Кондинский район, </w:t>
      </w:r>
      <w:r>
        <w:rPr>
          <w:sz w:val="28"/>
          <w:szCs w:val="28"/>
        </w:rPr>
        <w:t>с. Леуши у</w:t>
      </w:r>
      <w:r>
        <w:rPr>
          <w:sz w:val="28"/>
          <w:szCs w:val="28"/>
        </w:rPr>
        <w:t>л. Волгоградская, 13</w:t>
      </w:r>
      <w:r w:rsidRPr="00636D98" w:rsidR="009C0D88">
        <w:rPr>
          <w:sz w:val="28"/>
          <w:szCs w:val="28"/>
        </w:rPr>
        <w:t xml:space="preserve">,  </w:t>
      </w:r>
    </w:p>
    <w:p w:rsidR="006F3CAB" w:rsidRPr="00636D98" w:rsidP="003F207C">
      <w:pPr>
        <w:pStyle w:val="BodyTextIndent"/>
        <w:ind w:firstLine="567"/>
        <w:rPr>
          <w:sz w:val="28"/>
          <w:szCs w:val="28"/>
        </w:rPr>
      </w:pPr>
    </w:p>
    <w:p w:rsidR="00CF672C" w:rsidRPr="001E0641" w:rsidP="003B130A">
      <w:pPr>
        <w:pStyle w:val="BodyTextIndent2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</w:t>
      </w:r>
      <w:r w:rsidRPr="001E0641" w:rsidR="001E0641">
        <w:rPr>
          <w:sz w:val="28"/>
          <w:szCs w:val="28"/>
        </w:rPr>
        <w:t>:</w:t>
      </w:r>
    </w:p>
    <w:p w:rsidR="00CF672C" w:rsidRPr="001A4F33" w:rsidP="00CF672C">
      <w:pPr>
        <w:pStyle w:val="BodyTextIndent2"/>
        <w:ind w:left="0" w:firstLine="709"/>
        <w:jc w:val="center"/>
        <w:rPr>
          <w:sz w:val="28"/>
          <w:szCs w:val="28"/>
        </w:rPr>
      </w:pPr>
    </w:p>
    <w:p w:rsidR="00CD3001" w:rsidRPr="00C6430D" w:rsidP="00E52D6C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 марта 2026</w:t>
      </w:r>
      <w:r w:rsidRPr="00C6430D" w:rsidR="003B130A">
        <w:rPr>
          <w:b w:val="0"/>
          <w:sz w:val="28"/>
          <w:szCs w:val="28"/>
        </w:rPr>
        <w:t xml:space="preserve"> года в </w:t>
      </w:r>
      <w:r>
        <w:rPr>
          <w:b w:val="0"/>
          <w:sz w:val="28"/>
          <w:szCs w:val="28"/>
        </w:rPr>
        <w:t>09 часов 55 минут</w:t>
      </w:r>
      <w:r w:rsidRPr="00C6430D" w:rsidR="00CF672C">
        <w:rPr>
          <w:b w:val="0"/>
          <w:sz w:val="28"/>
          <w:szCs w:val="28"/>
        </w:rPr>
        <w:t xml:space="preserve">, </w:t>
      </w:r>
      <w:r w:rsidRPr="00C6430D" w:rsidR="009C0D88">
        <w:rPr>
          <w:b w:val="0"/>
          <w:sz w:val="28"/>
          <w:szCs w:val="28"/>
        </w:rPr>
        <w:t>Администраци</w:t>
      </w:r>
      <w:r w:rsidR="0073100C">
        <w:rPr>
          <w:b w:val="0"/>
          <w:sz w:val="28"/>
          <w:szCs w:val="28"/>
        </w:rPr>
        <w:t>я</w:t>
      </w:r>
      <w:r w:rsidRPr="00C6430D" w:rsidR="009C0D8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сельского поселения Леуши</w:t>
      </w:r>
      <w:r w:rsidR="006F3CAB">
        <w:rPr>
          <w:b w:val="0"/>
          <w:sz w:val="28"/>
          <w:szCs w:val="28"/>
        </w:rPr>
        <w:t xml:space="preserve">, </w:t>
      </w:r>
      <w:r w:rsidRPr="0073100C" w:rsidR="0073100C">
        <w:rPr>
          <w:b w:val="0"/>
          <w:sz w:val="28"/>
          <w:szCs w:val="28"/>
        </w:rPr>
        <w:t xml:space="preserve">являясь лицом, ответственным </w:t>
      </w:r>
      <w:r>
        <w:rPr>
          <w:b w:val="0"/>
          <w:sz w:val="28"/>
          <w:szCs w:val="28"/>
        </w:rPr>
        <w:t xml:space="preserve">за </w:t>
      </w:r>
      <w:r w:rsidRPr="0073100C" w:rsidR="0073100C">
        <w:rPr>
          <w:b w:val="0"/>
          <w:sz w:val="28"/>
          <w:szCs w:val="28"/>
        </w:rPr>
        <w:t xml:space="preserve">состояние автомобильных дорог </w:t>
      </w:r>
      <w:r>
        <w:rPr>
          <w:b w:val="0"/>
          <w:sz w:val="28"/>
          <w:szCs w:val="28"/>
        </w:rPr>
        <w:t>сп. Леуши</w:t>
      </w:r>
      <w:r w:rsidRPr="0073100C" w:rsidR="0073100C">
        <w:rPr>
          <w:b w:val="0"/>
          <w:sz w:val="28"/>
          <w:szCs w:val="28"/>
        </w:rPr>
        <w:t xml:space="preserve">, в нарушение пункта 8.8 "ГОСТ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контроля", утвержденного Приказом Росстандарта от 26 сентября 2017 года № 1245-ст, </w:t>
      </w:r>
      <w:r w:rsidR="008E1CAC">
        <w:rPr>
          <w:b w:val="0"/>
          <w:sz w:val="28"/>
          <w:szCs w:val="28"/>
        </w:rPr>
        <w:t xml:space="preserve"> п. 13 </w:t>
      </w:r>
      <w:r w:rsidRPr="008E1CAC" w:rsidR="008E1CAC">
        <w:rPr>
          <w:b w:val="0"/>
          <w:sz w:val="28"/>
          <w:szCs w:val="28"/>
        </w:rPr>
        <w:t>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Правительства Российской Федерации от 23 октября 1993 г. N 1090 "О правилах дорожного движения"</w:t>
      </w:r>
      <w:r w:rsidR="00CE2230">
        <w:rPr>
          <w:b w:val="0"/>
          <w:sz w:val="28"/>
          <w:szCs w:val="28"/>
        </w:rPr>
        <w:t>,</w:t>
      </w:r>
      <w:r w:rsidR="008E1CAC">
        <w:rPr>
          <w:b w:val="0"/>
          <w:sz w:val="28"/>
          <w:szCs w:val="28"/>
        </w:rPr>
        <w:t xml:space="preserve"> </w:t>
      </w:r>
      <w:r w:rsidRPr="0073100C" w:rsidR="0073100C">
        <w:rPr>
          <w:b w:val="0"/>
          <w:sz w:val="28"/>
          <w:szCs w:val="28"/>
        </w:rPr>
        <w:t>не принял</w:t>
      </w:r>
      <w:r w:rsidR="00540335">
        <w:rPr>
          <w:b w:val="0"/>
          <w:sz w:val="28"/>
          <w:szCs w:val="28"/>
        </w:rPr>
        <w:t>а</w:t>
      </w:r>
      <w:r w:rsidRPr="0073100C" w:rsidR="0073100C">
        <w:rPr>
          <w:b w:val="0"/>
          <w:sz w:val="28"/>
          <w:szCs w:val="28"/>
        </w:rPr>
        <w:t xml:space="preserve"> своевременных мер по обеспечению безопасности дорожного движения, нарушив требования по содержанию участк</w:t>
      </w:r>
      <w:r w:rsidR="00881195">
        <w:rPr>
          <w:b w:val="0"/>
          <w:sz w:val="28"/>
          <w:szCs w:val="28"/>
        </w:rPr>
        <w:t>а</w:t>
      </w:r>
      <w:r w:rsidRPr="0073100C" w:rsidR="0073100C">
        <w:rPr>
          <w:b w:val="0"/>
          <w:sz w:val="28"/>
          <w:szCs w:val="28"/>
        </w:rPr>
        <w:t xml:space="preserve"> автомобильн</w:t>
      </w:r>
      <w:r w:rsidR="00881195">
        <w:rPr>
          <w:b w:val="0"/>
          <w:sz w:val="28"/>
          <w:szCs w:val="28"/>
        </w:rPr>
        <w:t>ой</w:t>
      </w:r>
      <w:r w:rsidRPr="0073100C" w:rsidR="0073100C">
        <w:rPr>
          <w:b w:val="0"/>
          <w:sz w:val="28"/>
          <w:szCs w:val="28"/>
        </w:rPr>
        <w:t xml:space="preserve"> дорог</w:t>
      </w:r>
      <w:r w:rsidR="00881195">
        <w:rPr>
          <w:b w:val="0"/>
          <w:sz w:val="28"/>
          <w:szCs w:val="28"/>
        </w:rPr>
        <w:t>и</w:t>
      </w:r>
      <w:r w:rsidRPr="0073100C" w:rsidR="0073100C">
        <w:rPr>
          <w:b w:val="0"/>
          <w:sz w:val="28"/>
          <w:szCs w:val="28"/>
        </w:rPr>
        <w:t xml:space="preserve"> местного значения по ул.</w:t>
      </w:r>
      <w:r>
        <w:rPr>
          <w:b w:val="0"/>
          <w:sz w:val="28"/>
          <w:szCs w:val="28"/>
        </w:rPr>
        <w:t xml:space="preserve"> Космона</w:t>
      </w:r>
      <w:r>
        <w:rPr>
          <w:b w:val="0"/>
          <w:sz w:val="28"/>
          <w:szCs w:val="28"/>
        </w:rPr>
        <w:t>втов - ул. Центральная п. Лиственичный</w:t>
      </w:r>
      <w:r w:rsidRPr="0073100C" w:rsidR="0073100C">
        <w:rPr>
          <w:b w:val="0"/>
          <w:sz w:val="28"/>
          <w:szCs w:val="28"/>
        </w:rPr>
        <w:t xml:space="preserve">, допустив </w:t>
      </w:r>
      <w:r w:rsidR="00473D08">
        <w:rPr>
          <w:b w:val="0"/>
          <w:sz w:val="28"/>
          <w:szCs w:val="28"/>
        </w:rPr>
        <w:t>наличие с</w:t>
      </w:r>
      <w:r w:rsidRPr="0073100C" w:rsidR="0073100C">
        <w:rPr>
          <w:b w:val="0"/>
          <w:sz w:val="28"/>
          <w:szCs w:val="28"/>
        </w:rPr>
        <w:t>формирован</w:t>
      </w:r>
      <w:r w:rsidR="00473D08">
        <w:rPr>
          <w:b w:val="0"/>
          <w:sz w:val="28"/>
          <w:szCs w:val="28"/>
        </w:rPr>
        <w:t>ного</w:t>
      </w:r>
      <w:r w:rsidRPr="0073100C" w:rsidR="0073100C">
        <w:rPr>
          <w:b w:val="0"/>
          <w:sz w:val="28"/>
          <w:szCs w:val="28"/>
        </w:rPr>
        <w:t xml:space="preserve"> снежн</w:t>
      </w:r>
      <w:r w:rsidR="00473D08">
        <w:rPr>
          <w:b w:val="0"/>
          <w:sz w:val="28"/>
          <w:szCs w:val="28"/>
        </w:rPr>
        <w:t>ого</w:t>
      </w:r>
      <w:r w:rsidRPr="0073100C" w:rsidR="0073100C">
        <w:rPr>
          <w:b w:val="0"/>
          <w:sz w:val="28"/>
          <w:szCs w:val="28"/>
        </w:rPr>
        <w:t xml:space="preserve"> вал</w:t>
      </w:r>
      <w:r w:rsidR="00473D08">
        <w:rPr>
          <w:b w:val="0"/>
          <w:sz w:val="28"/>
          <w:szCs w:val="28"/>
        </w:rPr>
        <w:t>а</w:t>
      </w:r>
      <w:r w:rsidR="003B7A3F">
        <w:rPr>
          <w:b w:val="0"/>
          <w:sz w:val="28"/>
          <w:szCs w:val="28"/>
        </w:rPr>
        <w:t xml:space="preserve"> </w:t>
      </w:r>
      <w:r w:rsidRPr="00C6430D" w:rsidR="00F94063">
        <w:rPr>
          <w:b w:val="0"/>
          <w:sz w:val="28"/>
          <w:szCs w:val="28"/>
        </w:rPr>
        <w:t>ближе 10 метров</w:t>
      </w:r>
      <w:r w:rsidR="00D51219">
        <w:rPr>
          <w:b w:val="0"/>
          <w:sz w:val="28"/>
          <w:szCs w:val="28"/>
        </w:rPr>
        <w:t xml:space="preserve"> (1,5 м)</w:t>
      </w:r>
      <w:r w:rsidRPr="00C6430D" w:rsidR="00F94063">
        <w:rPr>
          <w:b w:val="0"/>
          <w:sz w:val="28"/>
          <w:szCs w:val="28"/>
        </w:rPr>
        <w:t xml:space="preserve"> от пешеходного перехода</w:t>
      </w:r>
      <w:r w:rsidR="00473D08">
        <w:rPr>
          <w:b w:val="0"/>
          <w:sz w:val="28"/>
          <w:szCs w:val="28"/>
        </w:rPr>
        <w:t>,</w:t>
      </w:r>
      <w:r w:rsidRPr="00C6430D" w:rsidR="00706539">
        <w:rPr>
          <w:b w:val="0"/>
          <w:sz w:val="28"/>
          <w:szCs w:val="28"/>
        </w:rPr>
        <w:t xml:space="preserve"> обозначенного дорожными знаками 5.19.1 (2)</w:t>
      </w:r>
      <w:r w:rsidR="00541B97">
        <w:rPr>
          <w:b w:val="0"/>
          <w:sz w:val="28"/>
          <w:szCs w:val="28"/>
        </w:rPr>
        <w:t>, наличие сформированных снежных валов</w:t>
      </w:r>
      <w:r w:rsidR="00D96300">
        <w:rPr>
          <w:b w:val="0"/>
          <w:sz w:val="28"/>
          <w:szCs w:val="28"/>
        </w:rPr>
        <w:t xml:space="preserve"> на т</w:t>
      </w:r>
      <w:r w:rsidR="00541B97">
        <w:rPr>
          <w:b w:val="0"/>
          <w:sz w:val="28"/>
          <w:szCs w:val="28"/>
        </w:rPr>
        <w:t>ротуаре</w:t>
      </w:r>
      <w:r w:rsidR="00D075FA">
        <w:rPr>
          <w:b w:val="0"/>
          <w:sz w:val="28"/>
          <w:szCs w:val="28"/>
        </w:rPr>
        <w:t xml:space="preserve"> </w:t>
      </w:r>
      <w:r w:rsidR="00E52D6C">
        <w:rPr>
          <w:b w:val="0"/>
          <w:sz w:val="28"/>
          <w:szCs w:val="28"/>
        </w:rPr>
        <w:t xml:space="preserve">на участке км 0км+145-км0+295 (слева) </w:t>
      </w:r>
      <w:r w:rsidR="00A55783">
        <w:rPr>
          <w:b w:val="0"/>
          <w:sz w:val="28"/>
          <w:szCs w:val="28"/>
        </w:rPr>
        <w:t xml:space="preserve">ул. </w:t>
      </w:r>
      <w:r w:rsidRPr="00A55783" w:rsidR="00A55783">
        <w:rPr>
          <w:b w:val="0"/>
          <w:sz w:val="28"/>
          <w:szCs w:val="28"/>
        </w:rPr>
        <w:t xml:space="preserve">Центральная </w:t>
      </w:r>
      <w:r w:rsidR="00E52D6C">
        <w:rPr>
          <w:b w:val="0"/>
          <w:sz w:val="28"/>
          <w:szCs w:val="28"/>
        </w:rPr>
        <w:t>п. Лиственичный,</w:t>
      </w:r>
      <w:r w:rsidRPr="00C6430D" w:rsidR="001A4F33">
        <w:rPr>
          <w:b w:val="0"/>
          <w:sz w:val="28"/>
          <w:szCs w:val="28"/>
        </w:rPr>
        <w:t xml:space="preserve"> что создало угрозу для </w:t>
      </w:r>
      <w:r w:rsidRPr="00C6430D" w:rsidR="0048493E">
        <w:rPr>
          <w:b w:val="0"/>
          <w:sz w:val="28"/>
          <w:szCs w:val="28"/>
        </w:rPr>
        <w:t>безопасности дорожного движения</w:t>
      </w:r>
      <w:r w:rsidRPr="00C6430D" w:rsidR="009C0D88">
        <w:rPr>
          <w:b w:val="0"/>
          <w:sz w:val="28"/>
          <w:szCs w:val="28"/>
        </w:rPr>
        <w:t>.</w:t>
      </w:r>
    </w:p>
    <w:p w:rsidR="00DD7B2A" w:rsidP="00C6430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 судебном заседании з</w:t>
      </w:r>
      <w:r w:rsidR="00D96300">
        <w:rPr>
          <w:rFonts w:ascii="Times New Roman" w:hAnsi="Times New Roman" w:cs="Times New Roman"/>
          <w:color w:val="FF0000"/>
          <w:sz w:val="28"/>
          <w:szCs w:val="28"/>
        </w:rPr>
        <w:t>ащитник</w:t>
      </w:r>
      <w:r w:rsidRPr="001E0641" w:rsidR="009C0D88">
        <w:rPr>
          <w:rFonts w:ascii="Times New Roman" w:hAnsi="Times New Roman" w:cs="Times New Roman"/>
          <w:color w:val="FF0000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color w:val="FF0000"/>
          <w:sz w:val="28"/>
          <w:szCs w:val="28"/>
        </w:rPr>
        <w:t>сельского поселения Леуши</w:t>
      </w:r>
      <w:r w:rsidR="00D963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1C3C">
        <w:rPr>
          <w:rFonts w:ascii="Times New Roman" w:hAnsi="Times New Roman" w:cs="Times New Roman"/>
          <w:color w:val="FF0000"/>
          <w:sz w:val="28"/>
          <w:szCs w:val="28"/>
        </w:rPr>
        <w:t>Кокошкин В.Д. с протоколом согласился, указал, что снежные валы были сформированы при про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изводстве работ по уборке снега, при этом </w:t>
      </w:r>
      <w:r w:rsidR="008471B4">
        <w:rPr>
          <w:rFonts w:ascii="Times New Roman" w:hAnsi="Times New Roman" w:cs="Times New Roman"/>
          <w:color w:val="FF0000"/>
          <w:sz w:val="28"/>
          <w:szCs w:val="28"/>
        </w:rPr>
        <w:t xml:space="preserve">11.03.2026 года </w:t>
      </w:r>
      <w:r w:rsidR="000270EF">
        <w:rPr>
          <w:rFonts w:ascii="Times New Roman" w:hAnsi="Times New Roman" w:cs="Times New Roman"/>
          <w:color w:val="FF0000"/>
          <w:sz w:val="28"/>
          <w:szCs w:val="28"/>
        </w:rPr>
        <w:t>указанные участки были освобождены от снега</w:t>
      </w:r>
      <w:r w:rsidR="0068497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881DA7">
        <w:rPr>
          <w:rFonts w:ascii="Times New Roman" w:hAnsi="Times New Roman" w:cs="Times New Roman"/>
          <w:color w:val="FF0000"/>
          <w:sz w:val="28"/>
          <w:szCs w:val="28"/>
        </w:rPr>
        <w:t xml:space="preserve">При назначении наказания просил учесть </w:t>
      </w:r>
      <w:r w:rsidR="00043486">
        <w:rPr>
          <w:rFonts w:ascii="Times New Roman" w:hAnsi="Times New Roman" w:cs="Times New Roman"/>
          <w:color w:val="FF0000"/>
          <w:sz w:val="28"/>
          <w:szCs w:val="28"/>
        </w:rPr>
        <w:t xml:space="preserve">незамедлительное </w:t>
      </w:r>
      <w:r w:rsidRPr="00FB1139" w:rsidR="00FB1139">
        <w:rPr>
          <w:rFonts w:ascii="Times New Roman" w:hAnsi="Times New Roman" w:cs="Times New Roman"/>
          <w:color w:val="FF0000"/>
          <w:sz w:val="28"/>
          <w:szCs w:val="28"/>
        </w:rPr>
        <w:t>исполнение предписания об устранении нарушения</w:t>
      </w:r>
      <w:r w:rsidR="0004348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881D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8497A">
        <w:rPr>
          <w:rFonts w:ascii="Times New Roman" w:hAnsi="Times New Roman" w:cs="Times New Roman"/>
          <w:color w:val="FF0000"/>
          <w:sz w:val="28"/>
          <w:szCs w:val="28"/>
        </w:rPr>
        <w:t>Представил копии муниципального контр</w:t>
      </w:r>
      <w:r w:rsidR="00961501">
        <w:rPr>
          <w:rFonts w:ascii="Times New Roman" w:hAnsi="Times New Roman" w:cs="Times New Roman"/>
          <w:color w:val="FF0000"/>
          <w:sz w:val="28"/>
          <w:szCs w:val="28"/>
        </w:rPr>
        <w:t>акта на выполнение работ по выв</w:t>
      </w:r>
      <w:r w:rsidR="0068497A">
        <w:rPr>
          <w:rFonts w:ascii="Times New Roman" w:hAnsi="Times New Roman" w:cs="Times New Roman"/>
          <w:color w:val="FF0000"/>
          <w:sz w:val="28"/>
          <w:szCs w:val="28"/>
        </w:rPr>
        <w:t xml:space="preserve">озу снега с улично-дорожной сети с.п. Леуши от 05.03.2026, </w:t>
      </w:r>
      <w:r w:rsidR="00961501">
        <w:rPr>
          <w:rFonts w:ascii="Times New Roman" w:hAnsi="Times New Roman" w:cs="Times New Roman"/>
          <w:color w:val="FF0000"/>
          <w:sz w:val="28"/>
          <w:szCs w:val="28"/>
        </w:rPr>
        <w:t>технического задания на выполнение работ по вывозу снега, сообщение</w:t>
      </w:r>
      <w:r w:rsidR="00B256D9">
        <w:rPr>
          <w:rFonts w:ascii="Times New Roman" w:hAnsi="Times New Roman" w:cs="Times New Roman"/>
          <w:color w:val="FF0000"/>
          <w:sz w:val="28"/>
          <w:szCs w:val="28"/>
        </w:rPr>
        <w:t xml:space="preserve"> от 11.03.2026 на имя старшего государственного инспектора ДН ОН ГАИ ОМВД России по Кондинскому району</w:t>
      </w:r>
      <w:r w:rsidR="00961501">
        <w:rPr>
          <w:rFonts w:ascii="Times New Roman" w:hAnsi="Times New Roman" w:cs="Times New Roman"/>
          <w:color w:val="FF0000"/>
          <w:sz w:val="28"/>
          <w:szCs w:val="28"/>
        </w:rPr>
        <w:t xml:space="preserve"> об устранении выявленных нарушений</w:t>
      </w:r>
      <w:r w:rsidR="00B256D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042521" w:rsidRPr="00C6430D" w:rsidP="00C6430D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C6430D">
        <w:rPr>
          <w:sz w:val="28"/>
          <w:szCs w:val="28"/>
        </w:rPr>
        <w:t>В соответствии с ч. 2 ст. 25.1 Кодекса РФ об адм</w:t>
      </w:r>
      <w:r w:rsidR="007944FC">
        <w:rPr>
          <w:sz w:val="28"/>
          <w:szCs w:val="28"/>
        </w:rPr>
        <w:t xml:space="preserve">инистративных правонарушениях, </w:t>
      </w:r>
      <w:r w:rsidRPr="00C6430D">
        <w:rPr>
          <w:sz w:val="28"/>
          <w:szCs w:val="28"/>
        </w:rPr>
        <w:t xml:space="preserve">дело может быть рассмотрено в отсутствие лица, в отношении которого ведется производство по делу об </w:t>
      </w:r>
      <w:r w:rsidRPr="00C6430D">
        <w:rPr>
          <w:sz w:val="28"/>
          <w:szCs w:val="28"/>
        </w:rPr>
        <w:t>административном правонарушении, в случаях, е</w:t>
      </w:r>
      <w:r w:rsidR="007944FC">
        <w:rPr>
          <w:sz w:val="28"/>
          <w:szCs w:val="28"/>
        </w:rPr>
        <w:t>сли имеются данные о надлежащем</w:t>
      </w:r>
      <w:r w:rsidRPr="00C6430D">
        <w:rPr>
          <w:sz w:val="28"/>
          <w:szCs w:val="28"/>
        </w:rPr>
        <w:t xml:space="preserve"> извещении лица о месте, времени рассмотрения дела. В связи с чем, мировой судья пришел к выводу о </w:t>
      </w:r>
      <w:r w:rsidR="00FA5AB4">
        <w:rPr>
          <w:sz w:val="28"/>
          <w:szCs w:val="28"/>
        </w:rPr>
        <w:t xml:space="preserve">возможности </w:t>
      </w:r>
      <w:r w:rsidRPr="00C6430D">
        <w:rPr>
          <w:sz w:val="28"/>
          <w:szCs w:val="28"/>
        </w:rPr>
        <w:t xml:space="preserve">рассмотрении дела в отсутствие представителя Администрации </w:t>
      </w:r>
      <w:r w:rsidR="00DD7B2A">
        <w:rPr>
          <w:sz w:val="28"/>
          <w:szCs w:val="28"/>
        </w:rPr>
        <w:t>сельского поселения Леуши</w:t>
      </w:r>
      <w:r>
        <w:rPr>
          <w:sz w:val="28"/>
          <w:szCs w:val="28"/>
        </w:rPr>
        <w:t>.</w:t>
      </w:r>
    </w:p>
    <w:p w:rsidR="00E37C2E" w:rsidRPr="0048493E" w:rsidP="000014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8493E" w:rsidR="00CF672C">
        <w:rPr>
          <w:rFonts w:ascii="Times New Roman" w:hAnsi="Times New Roman" w:cs="Times New Roman"/>
          <w:sz w:val="28"/>
          <w:szCs w:val="28"/>
        </w:rPr>
        <w:t xml:space="preserve">сследовав материалы дела, мировой судья </w:t>
      </w:r>
      <w:r w:rsidR="00FA5AB4">
        <w:rPr>
          <w:rFonts w:ascii="Times New Roman" w:hAnsi="Times New Roman" w:cs="Times New Roman"/>
          <w:sz w:val="28"/>
          <w:szCs w:val="28"/>
        </w:rPr>
        <w:t>приходит</w:t>
      </w:r>
      <w:r w:rsidRPr="0048493E" w:rsidR="00CF672C">
        <w:rPr>
          <w:rFonts w:ascii="Times New Roman" w:hAnsi="Times New Roman" w:cs="Times New Roman"/>
          <w:sz w:val="28"/>
          <w:szCs w:val="28"/>
        </w:rPr>
        <w:t xml:space="preserve"> к следующему.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грожает безопасности дорожного движения, влечет ответственность, предусмотренную частью 1 статьи 12.34 Кодекса Российской Федерации об административных правонарушениях.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2.1 КоАП РФ, административным правонарушением признается противоп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равное, виновное действие либо бездействие лица, за которое КоАП РФ или законами субъектов РФ об административных правонарушениях установлена административная ответственность.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статьи 12.34 Кодекса Российской Федерации об административных правонар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ушениях не содержит указаний на исключительные признаки субъекта административного правонарушения, следовательно, таким субъектом может быть любое должностное или юридическое лицо, ответственное за состояние дорог и дорожных сооружений.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2 Фед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Российской Федерации от 10 декабря 1995 г. № 196-ФЗ "О безопасности дорожного движения" (далее - Закон № 196-ФЗ) обеспечение безопасности дорожного движения - это деятельность, направленная на предупреждение причин возникновения дорожно-тр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анспортных происшествий, снижение тяжести их последствий. 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 статьи 12 данного Закона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пунктами 6, 12 статьи 3 Федерального закона от 8 ноября 2007 г.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Закон № 257-ФЗ) с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дорог относится к дорожной деятельности и определено как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по обеспечению соответствия состояния дорог при их содержании установленным техническим регламентам и другим нормативным 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документам возлагается на лиц, осуществляющих содержание автомобильных дорог (пункт 2 статьи 12 Закона № 196-ФЗ). 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ю 1 статьи 17 Закона № 257-ФЗ установлено, что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едством поддержания бесперебойного движения транспортных средств по автомобильным дорогам и безопасных условий такого движения. 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13 Основных положений по допуску транспортных средств к эксплуатации и обязанностей должностных лиц по обеспечени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ю безопасности дорожного движения, утвержденных постановлением Правительства Российской Федерации от 23 октября 1993 г. N 1090 "О правилах дорожного движения", должностные и иные лица, ответственные за состояние дорог, железнодорожных переездов и других до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рожных сооружений, обязаны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правил. </w:t>
      </w:r>
    </w:p>
    <w:p w:rsidR="009E1D4E" w:rsidRP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дорожной деятельности в отношении автомобильных д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орог местного значения обеспечивается уполномоченными органами местного самоуправления (часть 3 статьи 15 Закона № 257-ФЗ). </w:t>
      </w:r>
    </w:p>
    <w:p w:rsid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законодательства Российской Федерации о безопасности дорожного движения влечет за собой в установленном порядке дисциплин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арную, административную, уголовную и иную ответственность (статья 31 Закона № 196-ФЗ). </w:t>
      </w:r>
    </w:p>
    <w:p w:rsidR="00CF6A3C" w:rsidRPr="00CF6A3C" w:rsidP="00CF6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обеспечению безопасности дорожного движения при содержании дорог предусмотрены ГОСТ Р 50597-2017 Автомобильные дороги и улицы. Данный стандарт устанавлива</w:t>
      </w:r>
      <w:r w:rsidRPr="00CF6A3C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дорог, улиц и дорог городов и других населенных пунктов, а также требования к эксплуатационному состоянию техни</w:t>
      </w:r>
      <w:r w:rsidRPr="00CF6A3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средств организации дорожного движения.</w:t>
      </w:r>
    </w:p>
    <w:p w:rsidR="00CF6A3C" w:rsidRPr="009E1D4E" w:rsidP="00CF6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требования стандарта являются обязательными и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9E1D4E" w:rsidP="009E1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8.8 ГОСТ Р 50597-2017 формирование снежных валов на улицах не допускается </w:t>
      </w:r>
      <w:r w:rsidRPr="00872B6E" w:rsidR="00872B6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ближе 10 м от пешеходного перехода</w:t>
      </w:r>
      <w:r w:rsidR="008A269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тротуарах</w:t>
      </w:r>
      <w:r w:rsidRPr="009E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</w:t>
      </w:r>
      <w:r w:rsidR="00DD7B2A">
        <w:rPr>
          <w:rFonts w:ascii="Times New Roman" w:hAnsi="Times New Roman" w:cs="Times New Roman"/>
          <w:sz w:val="28"/>
          <w:szCs w:val="28"/>
        </w:rPr>
        <w:t>10 марта 2026</w:t>
      </w:r>
      <w:r w:rsidRPr="004569C7" w:rsidR="004569C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D7B2A">
        <w:rPr>
          <w:rFonts w:ascii="Times New Roman" w:hAnsi="Times New Roman" w:cs="Times New Roman"/>
          <w:sz w:val="28"/>
          <w:szCs w:val="28"/>
        </w:rPr>
        <w:t>09 часов 55 минут</w:t>
      </w:r>
      <w:r w:rsidRPr="004569C7" w:rsidR="004569C7">
        <w:rPr>
          <w:rFonts w:ascii="Times New Roman" w:hAnsi="Times New Roman" w:cs="Times New Roman"/>
          <w:sz w:val="28"/>
          <w:szCs w:val="28"/>
        </w:rPr>
        <w:t xml:space="preserve"> </w:t>
      </w:r>
      <w:r w:rsidRPr="00B7674D">
        <w:rPr>
          <w:rFonts w:ascii="Times New Roman" w:hAnsi="Times New Roman" w:cs="Times New Roman"/>
          <w:sz w:val="28"/>
          <w:szCs w:val="28"/>
        </w:rPr>
        <w:t>в ходе обследования автомобильной дороги по</w:t>
      </w:r>
      <w:r w:rsidRPr="00B7674D">
        <w:rPr>
          <w:rFonts w:ascii="Times New Roman" w:hAnsi="Times New Roman" w:cs="Times New Roman"/>
          <w:sz w:val="28"/>
          <w:szCs w:val="28"/>
        </w:rPr>
        <w:t xml:space="preserve"> </w:t>
      </w:r>
      <w:r w:rsidRPr="00DD7B2A" w:rsidR="00DD7B2A">
        <w:rPr>
          <w:rFonts w:ascii="Times New Roman" w:hAnsi="Times New Roman" w:cs="Times New Roman"/>
          <w:sz w:val="28"/>
          <w:szCs w:val="28"/>
        </w:rPr>
        <w:t>ул. Космонавтов - ул. Центральная п. Лиственичный</w:t>
      </w:r>
      <w:r w:rsidRPr="004569C7" w:rsidR="004569C7">
        <w:rPr>
          <w:rFonts w:ascii="Times New Roman" w:hAnsi="Times New Roman" w:cs="Times New Roman"/>
          <w:sz w:val="28"/>
          <w:szCs w:val="28"/>
        </w:rPr>
        <w:t xml:space="preserve"> </w:t>
      </w:r>
      <w:r w:rsidR="004569C7">
        <w:rPr>
          <w:rFonts w:ascii="Times New Roman" w:hAnsi="Times New Roman" w:cs="Times New Roman"/>
          <w:sz w:val="28"/>
          <w:szCs w:val="28"/>
        </w:rPr>
        <w:t xml:space="preserve">Кондинского района ХМАО-Югры </w:t>
      </w:r>
      <w:r w:rsidRPr="00B7674D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выявлены недостатки в содержании автомобильных дорог: на </w:t>
      </w:r>
      <w:r w:rsidR="006E5304">
        <w:rPr>
          <w:rFonts w:ascii="Times New Roman" w:hAnsi="Times New Roman" w:cs="Times New Roman"/>
          <w:sz w:val="28"/>
          <w:szCs w:val="28"/>
        </w:rPr>
        <w:t>указанном участке дороги</w:t>
      </w:r>
      <w:r w:rsidRPr="00B7674D">
        <w:rPr>
          <w:rFonts w:ascii="Times New Roman" w:hAnsi="Times New Roman" w:cs="Times New Roman"/>
          <w:sz w:val="28"/>
          <w:szCs w:val="28"/>
        </w:rPr>
        <w:t xml:space="preserve"> </w:t>
      </w:r>
      <w:r w:rsidR="006E5304">
        <w:rPr>
          <w:rFonts w:ascii="Times New Roman" w:hAnsi="Times New Roman" w:cs="Times New Roman"/>
          <w:sz w:val="28"/>
          <w:szCs w:val="28"/>
        </w:rPr>
        <w:t xml:space="preserve">ближе 10 м от пешеходного перехода </w:t>
      </w:r>
      <w:r w:rsidRPr="00B7674D">
        <w:rPr>
          <w:rFonts w:ascii="Times New Roman" w:hAnsi="Times New Roman" w:cs="Times New Roman"/>
          <w:sz w:val="28"/>
          <w:szCs w:val="28"/>
        </w:rPr>
        <w:t xml:space="preserve">имеется формирование </w:t>
      </w:r>
      <w:r w:rsidRPr="00B7674D">
        <w:rPr>
          <w:rFonts w:ascii="Times New Roman" w:hAnsi="Times New Roman" w:cs="Times New Roman"/>
          <w:sz w:val="28"/>
          <w:szCs w:val="28"/>
        </w:rPr>
        <w:t>снежного вала,</w:t>
      </w:r>
      <w:r w:rsidRPr="009776FE" w:rsidR="009776FE">
        <w:t xml:space="preserve"> </w:t>
      </w:r>
      <w:r w:rsidRPr="009776FE" w:rsidR="009776FE">
        <w:rPr>
          <w:rFonts w:ascii="Times New Roman" w:hAnsi="Times New Roman" w:cs="Times New Roman"/>
          <w:sz w:val="28"/>
          <w:szCs w:val="28"/>
        </w:rPr>
        <w:t>на тротуаре на участке км 0км+145-км0+295 (слева)</w:t>
      </w:r>
      <w:r w:rsidR="00A55783">
        <w:rPr>
          <w:rFonts w:ascii="Times New Roman" w:hAnsi="Times New Roman" w:cs="Times New Roman"/>
          <w:sz w:val="28"/>
          <w:szCs w:val="28"/>
        </w:rPr>
        <w:t xml:space="preserve"> ул. Центральная</w:t>
      </w:r>
      <w:r w:rsidRPr="009776FE" w:rsidR="009776FE">
        <w:rPr>
          <w:rFonts w:ascii="Times New Roman" w:hAnsi="Times New Roman" w:cs="Times New Roman"/>
          <w:sz w:val="28"/>
          <w:szCs w:val="28"/>
        </w:rPr>
        <w:t xml:space="preserve"> п. Лиственичный</w:t>
      </w:r>
      <w:r w:rsidR="009776FE">
        <w:rPr>
          <w:rFonts w:ascii="Times New Roman" w:hAnsi="Times New Roman" w:cs="Times New Roman"/>
          <w:sz w:val="28"/>
          <w:szCs w:val="28"/>
        </w:rPr>
        <w:t>,</w:t>
      </w:r>
      <w:r w:rsidRPr="00B7674D">
        <w:rPr>
          <w:rFonts w:ascii="Times New Roman" w:hAnsi="Times New Roman" w:cs="Times New Roman"/>
          <w:sz w:val="28"/>
          <w:szCs w:val="28"/>
        </w:rPr>
        <w:t xml:space="preserve"> тем самым нарушен п. 8.8 ГОСТ Р 50597-2017.</w:t>
      </w:r>
    </w:p>
    <w:p w:rsidR="00840EA7" w:rsidRPr="00001AA4" w:rsidP="001029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Pr="00B7672C" w:rsidR="00B7672C">
        <w:rPr>
          <w:rFonts w:ascii="Times New Roman" w:hAnsi="Times New Roman" w:cs="Times New Roman"/>
          <w:sz w:val="28"/>
          <w:szCs w:val="28"/>
        </w:rPr>
        <w:t>Администраци</w:t>
      </w:r>
      <w:r w:rsidR="00B7672C">
        <w:rPr>
          <w:rFonts w:ascii="Times New Roman" w:hAnsi="Times New Roman" w:cs="Times New Roman"/>
          <w:sz w:val="28"/>
          <w:szCs w:val="28"/>
        </w:rPr>
        <w:t>ей</w:t>
      </w:r>
      <w:r w:rsidRPr="00B7672C" w:rsidR="00B7672C">
        <w:rPr>
          <w:rFonts w:ascii="Times New Roman" w:hAnsi="Times New Roman" w:cs="Times New Roman"/>
          <w:sz w:val="28"/>
          <w:szCs w:val="28"/>
        </w:rPr>
        <w:t xml:space="preserve"> </w:t>
      </w:r>
      <w:r w:rsidR="00DD7B2A">
        <w:rPr>
          <w:rFonts w:ascii="Times New Roman" w:hAnsi="Times New Roman" w:cs="Times New Roman"/>
          <w:sz w:val="28"/>
          <w:szCs w:val="28"/>
        </w:rPr>
        <w:t>сельского поселения Леуши</w:t>
      </w:r>
      <w:r w:rsidRPr="00B7672C" w:rsidR="00B7672C">
        <w:rPr>
          <w:rFonts w:ascii="Times New Roman" w:hAnsi="Times New Roman" w:cs="Times New Roman"/>
          <w:sz w:val="28"/>
          <w:szCs w:val="28"/>
        </w:rPr>
        <w:t xml:space="preserve"> </w:t>
      </w:r>
      <w:r w:rsidRPr="00B7674D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 подтвержден собранными по делу доказательствами: протоколом об административном правонарушении от </w:t>
      </w:r>
      <w:r w:rsidR="002C7420">
        <w:rPr>
          <w:rFonts w:ascii="Times New Roman" w:hAnsi="Times New Roman" w:cs="Times New Roman"/>
          <w:sz w:val="28"/>
          <w:szCs w:val="28"/>
        </w:rPr>
        <w:t>12.03.2026</w:t>
      </w:r>
      <w:r w:rsidRPr="00B7674D">
        <w:rPr>
          <w:rFonts w:ascii="Times New Roman" w:hAnsi="Times New Roman" w:cs="Times New Roman"/>
          <w:sz w:val="28"/>
          <w:szCs w:val="28"/>
        </w:rPr>
        <w:t xml:space="preserve"> г., составленным в отсутствие представителя юридического лица, извещенного о времени и месте составления протокола</w:t>
      </w:r>
      <w:r w:rsidRPr="00B7674D">
        <w:rPr>
          <w:rFonts w:ascii="Times New Roman" w:hAnsi="Times New Roman" w:cs="Times New Roman"/>
          <w:sz w:val="28"/>
          <w:szCs w:val="28"/>
        </w:rPr>
        <w:t>,</w:t>
      </w:r>
      <w:r w:rsidR="00270E3A">
        <w:rPr>
          <w:rFonts w:ascii="Times New Roman" w:hAnsi="Times New Roman" w:cs="Times New Roman"/>
          <w:sz w:val="28"/>
          <w:szCs w:val="28"/>
        </w:rPr>
        <w:t xml:space="preserve"> извещениями </w:t>
      </w:r>
      <w:r w:rsidRPr="00001AA4" w:rsidR="00270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юридического лица о времени и месте составления протокола об </w:t>
      </w:r>
      <w:r w:rsidRPr="00001AA4" w:rsidR="00BB4A4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 правонарушении и сведениями, подтверждающими их получение юридическим лицом,</w:t>
      </w:r>
      <w:r w:rsidRPr="0000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1AA4" w:rsidR="00A55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протоколом обследования автомобильной дороги от </w:t>
      </w:r>
      <w:r w:rsidRPr="00001AA4" w:rsidR="002C7420">
        <w:rPr>
          <w:rFonts w:ascii="Times New Roman" w:hAnsi="Times New Roman" w:cs="Times New Roman"/>
          <w:color w:val="000000" w:themeColor="text1"/>
          <w:sz w:val="28"/>
          <w:szCs w:val="28"/>
        </w:rPr>
        <w:t>10.03.2026</w:t>
      </w:r>
      <w:r w:rsidRPr="0000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г., согласно которому выявлены недостатки в содержании автомобильной дороги (улицы), нарушен п. 8.8 ГОСТ Р 50597-2017; </w:t>
      </w:r>
      <w:r w:rsidRPr="00001AA4" w:rsidR="002C7420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о проведении постоянного рейда при осуществлении федерального государственного контроля (надзора) в области безопасности № 4 от 10.03.2026</w:t>
      </w:r>
      <w:r w:rsidRPr="00001AA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01AA4" w:rsidR="00450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1AA4" w:rsidR="002C7420">
        <w:rPr>
          <w:rFonts w:ascii="Times New Roman" w:hAnsi="Times New Roman" w:cs="Times New Roman"/>
          <w:color w:val="000000" w:themeColor="text1"/>
          <w:sz w:val="28"/>
          <w:szCs w:val="28"/>
        </w:rPr>
        <w:t>заданием на проведение контрольного (надзорного) мероприятия без взаимодействия с контролируемым лицом № 06 от 10.03.2026</w:t>
      </w:r>
      <w:r w:rsidRPr="00001AA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01AA4" w:rsidR="00EA2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1AA4" w:rsidR="002C7420">
        <w:rPr>
          <w:rFonts w:ascii="Times New Roman" w:hAnsi="Times New Roman" w:cs="Times New Roman"/>
          <w:color w:val="000000" w:themeColor="text1"/>
          <w:sz w:val="28"/>
          <w:szCs w:val="28"/>
        </w:rPr>
        <w:t>протоколом инструментального обследования от 10.03.2026</w:t>
      </w:r>
      <w:r w:rsidRPr="00001AA4" w:rsidR="00EA2A8C">
        <w:rPr>
          <w:rFonts w:ascii="Times New Roman" w:hAnsi="Times New Roman" w:cs="Times New Roman"/>
          <w:color w:val="000000" w:themeColor="text1"/>
          <w:sz w:val="28"/>
          <w:szCs w:val="28"/>
        </w:rPr>
        <w:t>, в ходе которого выявлены недостатки в содержании автомобильных дорог: по ул. Космонавтов - ул. Центральная п. Лиственичный Кондинского района ХМАО-Югры ближе 10 м от пешеходного перехода имеется формирование снежного вала,</w:t>
      </w:r>
      <w:r w:rsidRPr="00001AA4" w:rsidR="00EA2A8C">
        <w:rPr>
          <w:color w:val="000000" w:themeColor="text1"/>
        </w:rPr>
        <w:t xml:space="preserve"> </w:t>
      </w:r>
      <w:r w:rsidRPr="00001AA4" w:rsidR="00EA2A8C">
        <w:rPr>
          <w:rFonts w:ascii="Times New Roman" w:hAnsi="Times New Roman" w:cs="Times New Roman"/>
          <w:color w:val="000000" w:themeColor="text1"/>
          <w:sz w:val="28"/>
          <w:szCs w:val="28"/>
        </w:rPr>
        <w:t>на тротуаре на участке км 0км+145-км0+295 (слева) ул. Центральная п. Лиственичный, нарушен п. 8.8 ГОСТ Р 50597-2017</w:t>
      </w:r>
      <w:r w:rsidRPr="00001AA4" w:rsidR="000D5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001AA4" w:rsidR="002C7420">
        <w:rPr>
          <w:rFonts w:ascii="Times New Roman" w:hAnsi="Times New Roman" w:cs="Times New Roman"/>
          <w:color w:val="000000" w:themeColor="text1"/>
          <w:sz w:val="28"/>
          <w:szCs w:val="28"/>
        </w:rPr>
        <w:t>актом о проведении рейдового мероприятия (рейдового осмотра, постоянного рейда) № 1 от 10.03.2026</w:t>
      </w:r>
      <w:r w:rsidRPr="00001AA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01AA4" w:rsidR="000D5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1AA4" w:rsidR="002C742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 контрактом на выполнение работ по зимнему содержанию автомобильных дорог от 15.01.2026 г., заключенным между МКУ «Административно-хозяйственная служба»</w:t>
      </w:r>
      <w:r w:rsidRPr="0000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ИП Полуэктовым И.И.;</w:t>
      </w:r>
      <w:r w:rsidRPr="00001AA4" w:rsidR="000D5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1AA4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 заданием и локальным сметным расчетом к муниципальному контракту;</w:t>
      </w:r>
      <w:r w:rsidRPr="00001AA4" w:rsidR="000D5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1AA4">
        <w:rPr>
          <w:rFonts w:ascii="Times New Roman" w:hAnsi="Times New Roman" w:cs="Times New Roman"/>
          <w:color w:val="000000" w:themeColor="text1"/>
          <w:sz w:val="28"/>
          <w:szCs w:val="28"/>
        </w:rPr>
        <w:t>выпиской из Единого государственного реестра недвижимости, подтверждающей принадлежность автомобил</w:t>
      </w:r>
      <w:r w:rsidRPr="00001AA4" w:rsidR="00001AA4">
        <w:rPr>
          <w:rFonts w:ascii="Times New Roman" w:hAnsi="Times New Roman" w:cs="Times New Roman"/>
          <w:color w:val="000000" w:themeColor="text1"/>
          <w:sz w:val="28"/>
          <w:szCs w:val="28"/>
        </w:rPr>
        <w:t>ьной дороги по ул. Космонавтов,</w:t>
      </w:r>
      <w:r w:rsidRPr="0000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Центральная в п. Лиственичный Администрацией сельского поселения Леуши;</w:t>
      </w:r>
      <w:r w:rsidRPr="00001AA4" w:rsidR="000D5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1AA4">
        <w:rPr>
          <w:rFonts w:ascii="Times New Roman" w:hAnsi="Times New Roman" w:cs="Times New Roman"/>
          <w:color w:val="000000" w:themeColor="text1"/>
          <w:sz w:val="28"/>
          <w:szCs w:val="28"/>
        </w:rPr>
        <w:t>проектом организации дорожного движения муниципальных автомобильных дорог Кондинского района сп. Леуши;</w:t>
      </w:r>
      <w:r w:rsidRPr="00001AA4" w:rsidR="0000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1AA4">
        <w:rPr>
          <w:rFonts w:ascii="Times New Roman" w:hAnsi="Times New Roman" w:cs="Times New Roman"/>
          <w:color w:val="000000" w:themeColor="text1"/>
          <w:sz w:val="28"/>
          <w:szCs w:val="28"/>
        </w:rPr>
        <w:t>копиями учредительных и правоустанавливающих документов юридиче</w:t>
      </w:r>
      <w:r w:rsidRPr="00001AA4">
        <w:rPr>
          <w:rFonts w:ascii="Times New Roman" w:hAnsi="Times New Roman" w:cs="Times New Roman"/>
          <w:color w:val="000000" w:themeColor="text1"/>
          <w:sz w:val="28"/>
          <w:szCs w:val="28"/>
        </w:rPr>
        <w:t>ского лица.</w:t>
      </w:r>
    </w:p>
    <w:p w:rsid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>Собранные по делу доказательства последовательны, согласуются между собой, отвечают требованиям, предъявляемым к соответствующего вида доказательствам положениями главы 26 Кодекса Российской Федерации об административных правонарушениях и призн</w:t>
      </w:r>
      <w:r w:rsidRPr="00B7674D">
        <w:rPr>
          <w:rFonts w:ascii="Times New Roman" w:hAnsi="Times New Roman" w:cs="Times New Roman"/>
          <w:sz w:val="28"/>
          <w:szCs w:val="28"/>
        </w:rPr>
        <w:t>аются мировым судьей допустимыми и достоверными относительно события административного правонарушения.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>Частью 2 статьи 2.1 Кодекса Российской Федерации об административных правонарушениях определено, что юридическое лицо признается виновным в совершении ад</w:t>
      </w:r>
      <w:r w:rsidRPr="00B7674D">
        <w:rPr>
          <w:rFonts w:ascii="Times New Roman" w:hAnsi="Times New Roman" w:cs="Times New Roman"/>
          <w:sz w:val="28"/>
          <w:szCs w:val="28"/>
        </w:rPr>
        <w:t>министративного правонарушения, если будет установлено, что у него имелась возможность для соблюдения правил и норм, за нарушение которых названным Кодексом или законами субъекта Российской Федерации предусмотрена административная ответственность, но данны</w:t>
      </w:r>
      <w:r w:rsidRPr="00B7674D">
        <w:rPr>
          <w:rFonts w:ascii="Times New Roman" w:hAnsi="Times New Roman" w:cs="Times New Roman"/>
          <w:sz w:val="28"/>
          <w:szCs w:val="28"/>
        </w:rPr>
        <w:t>м лицом не были приняты все зависящие от него меры по их соблюдению.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 xml:space="preserve">Согласно представленной выписке из Реестра муниципального имущества, участок дороги по ул. </w:t>
      </w:r>
      <w:r w:rsidR="00001AA4">
        <w:rPr>
          <w:rFonts w:ascii="Times New Roman" w:hAnsi="Times New Roman" w:cs="Times New Roman"/>
          <w:sz w:val="28"/>
          <w:szCs w:val="28"/>
        </w:rPr>
        <w:t xml:space="preserve">Космонавтов, </w:t>
      </w:r>
      <w:r w:rsidR="00DD7B2A">
        <w:rPr>
          <w:rFonts w:ascii="Times New Roman" w:hAnsi="Times New Roman" w:cs="Times New Roman"/>
          <w:sz w:val="28"/>
          <w:szCs w:val="28"/>
        </w:rPr>
        <w:t xml:space="preserve">ул. Центральная </w:t>
      </w:r>
      <w:r w:rsidR="00840EA7">
        <w:rPr>
          <w:rFonts w:ascii="Times New Roman" w:hAnsi="Times New Roman" w:cs="Times New Roman"/>
          <w:sz w:val="28"/>
          <w:szCs w:val="28"/>
        </w:rPr>
        <w:t>п. Лиственичный</w:t>
      </w:r>
      <w:r w:rsidRPr="00B7674D">
        <w:rPr>
          <w:rFonts w:ascii="Times New Roman" w:hAnsi="Times New Roman" w:cs="Times New Roman"/>
          <w:sz w:val="28"/>
          <w:szCs w:val="28"/>
        </w:rPr>
        <w:t xml:space="preserve"> Кондинского района  принадлежит муниципальному обра</w:t>
      </w:r>
      <w:r w:rsidRPr="00B7674D">
        <w:rPr>
          <w:rFonts w:ascii="Times New Roman" w:hAnsi="Times New Roman" w:cs="Times New Roman"/>
          <w:sz w:val="28"/>
          <w:szCs w:val="28"/>
        </w:rPr>
        <w:t xml:space="preserve">зованию </w:t>
      </w:r>
      <w:r w:rsidR="00840EA7">
        <w:rPr>
          <w:rFonts w:ascii="Times New Roman" w:hAnsi="Times New Roman" w:cs="Times New Roman"/>
          <w:sz w:val="28"/>
          <w:szCs w:val="28"/>
        </w:rPr>
        <w:t>сп. Леуши</w:t>
      </w:r>
      <w:r w:rsidRPr="00B767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>В силу  пункта 5 части 1 статьи 14 Федерального закона от 6 октября 2003 г. № 131-ФЗ «Об общих принципах организации местного самоуправления в Российской Федерации» дорожная деятельность в отношении автомобильных дорог местного значения</w:t>
      </w:r>
      <w:r w:rsidRPr="00B7674D">
        <w:rPr>
          <w:rFonts w:ascii="Times New Roman" w:hAnsi="Times New Roman" w:cs="Times New Roman"/>
          <w:sz w:val="28"/>
          <w:szCs w:val="28"/>
        </w:rPr>
        <w:t xml:space="preserve">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</w:t>
      </w:r>
      <w:r w:rsidRPr="00B7674D">
        <w:rPr>
          <w:rFonts w:ascii="Times New Roman" w:hAnsi="Times New Roman" w:cs="Times New Roman"/>
          <w:sz w:val="28"/>
          <w:szCs w:val="28"/>
        </w:rPr>
        <w:t xml:space="preserve">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</w:t>
      </w:r>
      <w:r w:rsidRPr="00B7674D">
        <w:rPr>
          <w:rFonts w:ascii="Times New Roman" w:hAnsi="Times New Roman" w:cs="Times New Roman"/>
          <w:sz w:val="28"/>
          <w:szCs w:val="28"/>
        </w:rPr>
        <w:t>области использования автомобильных дорог и осуществления дорожной деятельности в соответстви</w:t>
      </w:r>
      <w:r w:rsidRPr="00B7674D">
        <w:rPr>
          <w:rFonts w:ascii="Times New Roman" w:hAnsi="Times New Roman" w:cs="Times New Roman"/>
          <w:sz w:val="28"/>
          <w:szCs w:val="28"/>
        </w:rPr>
        <w:t xml:space="preserve">и с законодательством Российской Федерации относятся к вопросам местного значения </w:t>
      </w:r>
      <w:r w:rsidR="00F4163B">
        <w:rPr>
          <w:rFonts w:ascii="Times New Roman" w:hAnsi="Times New Roman" w:cs="Times New Roman"/>
          <w:sz w:val="28"/>
          <w:szCs w:val="28"/>
        </w:rPr>
        <w:t>городского</w:t>
      </w:r>
      <w:r w:rsidRPr="00B7674D">
        <w:rPr>
          <w:rFonts w:ascii="Times New Roman" w:hAnsi="Times New Roman" w:cs="Times New Roman"/>
          <w:sz w:val="28"/>
          <w:szCs w:val="28"/>
        </w:rPr>
        <w:t xml:space="preserve"> поселения. 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 xml:space="preserve">Аналогичные положения указаны в пп. 5 п. 1 статьи 3 Устава муниципального образования </w:t>
      </w:r>
      <w:r w:rsidR="00DD7B2A">
        <w:rPr>
          <w:rFonts w:ascii="Times New Roman" w:hAnsi="Times New Roman" w:cs="Times New Roman"/>
          <w:sz w:val="28"/>
          <w:szCs w:val="28"/>
        </w:rPr>
        <w:t>сельского поселения Леуши</w:t>
      </w:r>
      <w:r w:rsidRPr="00B7674D">
        <w:rPr>
          <w:rFonts w:ascii="Times New Roman" w:hAnsi="Times New Roman" w:cs="Times New Roman"/>
          <w:sz w:val="28"/>
          <w:szCs w:val="28"/>
        </w:rPr>
        <w:t xml:space="preserve"> Кондинского муниципального района ХМАО-</w:t>
      </w:r>
      <w:r w:rsidRPr="00B7674D">
        <w:rPr>
          <w:rFonts w:ascii="Times New Roman" w:hAnsi="Times New Roman" w:cs="Times New Roman"/>
          <w:sz w:val="28"/>
          <w:szCs w:val="28"/>
        </w:rPr>
        <w:t xml:space="preserve">Югры (вопросы местного значения Кондинского района). 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 xml:space="preserve">Исходя из изложенного осуществление дорожной деятельности в части надлежащего содержания дорог местного значения и улиц на территории муниципального образования - </w:t>
      </w:r>
      <w:r w:rsidR="00DD7B2A">
        <w:rPr>
          <w:rFonts w:ascii="Times New Roman" w:hAnsi="Times New Roman" w:cs="Times New Roman"/>
          <w:sz w:val="28"/>
          <w:szCs w:val="28"/>
        </w:rPr>
        <w:t>сельского поселения Леуши</w:t>
      </w:r>
      <w:r w:rsidRPr="00B7674D">
        <w:rPr>
          <w:rFonts w:ascii="Times New Roman" w:hAnsi="Times New Roman" w:cs="Times New Roman"/>
          <w:sz w:val="28"/>
          <w:szCs w:val="28"/>
        </w:rPr>
        <w:t xml:space="preserve"> Кондинского р</w:t>
      </w:r>
      <w:r w:rsidRPr="00B7674D">
        <w:rPr>
          <w:rFonts w:ascii="Times New Roman" w:hAnsi="Times New Roman" w:cs="Times New Roman"/>
          <w:sz w:val="28"/>
          <w:szCs w:val="28"/>
        </w:rPr>
        <w:t xml:space="preserve">айона и обеспечению безопасности дорожного движения на них законом возложено на </w:t>
      </w:r>
      <w:r w:rsidR="00F03E09">
        <w:rPr>
          <w:rFonts w:ascii="Times New Roman" w:hAnsi="Times New Roman" w:cs="Times New Roman"/>
          <w:sz w:val="28"/>
          <w:szCs w:val="28"/>
        </w:rPr>
        <w:t>А</w:t>
      </w:r>
      <w:r w:rsidRPr="00B7674D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DD7B2A">
        <w:rPr>
          <w:rFonts w:ascii="Times New Roman" w:hAnsi="Times New Roman" w:cs="Times New Roman"/>
          <w:sz w:val="28"/>
          <w:szCs w:val="28"/>
        </w:rPr>
        <w:t>сельского поселения Леуши</w:t>
      </w:r>
      <w:r w:rsidRPr="00B7674D">
        <w:rPr>
          <w:rFonts w:ascii="Times New Roman" w:hAnsi="Times New Roman" w:cs="Times New Roman"/>
          <w:sz w:val="28"/>
          <w:szCs w:val="28"/>
        </w:rPr>
        <w:t xml:space="preserve">, которая является надлежащим субъектом вмененного административного правонарушения, являясь лицом, ответственным за содержание автодорог в </w:t>
      </w:r>
      <w:r w:rsidR="00840EA7">
        <w:rPr>
          <w:rFonts w:ascii="Times New Roman" w:hAnsi="Times New Roman" w:cs="Times New Roman"/>
          <w:sz w:val="28"/>
          <w:szCs w:val="28"/>
        </w:rPr>
        <w:t>п. Лиственичный</w:t>
      </w:r>
      <w:r w:rsidRPr="00B7674D">
        <w:rPr>
          <w:rFonts w:ascii="Times New Roman" w:hAnsi="Times New Roman" w:cs="Times New Roman"/>
          <w:sz w:val="28"/>
          <w:szCs w:val="28"/>
        </w:rPr>
        <w:t xml:space="preserve"> Кондинского района ХМАО-Югры, в состоянии, соответствующем требованиям установленных законом стандар</w:t>
      </w:r>
      <w:r w:rsidRPr="00B7674D">
        <w:rPr>
          <w:rFonts w:ascii="Times New Roman" w:hAnsi="Times New Roman" w:cs="Times New Roman"/>
          <w:sz w:val="28"/>
          <w:szCs w:val="28"/>
        </w:rPr>
        <w:t>тов, норм и правил, допускающих ее эксплуатацию, отвечающую целям безопасности дорожного движения.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 xml:space="preserve">Обязанности, возложенные на администрацию как лицо, ответственное за содержание автомобильных дорог местного значения, положениями приведенных выше норм, не </w:t>
      </w:r>
      <w:r w:rsidRPr="00B7674D">
        <w:rPr>
          <w:rFonts w:ascii="Times New Roman" w:hAnsi="Times New Roman" w:cs="Times New Roman"/>
          <w:sz w:val="28"/>
          <w:szCs w:val="28"/>
        </w:rPr>
        <w:t xml:space="preserve">выполнены.  </w:t>
      </w:r>
    </w:p>
    <w:p w:rsid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 xml:space="preserve">Исследованными в судебном заседании доказательствами и материалами дела об административном правонарушении подтверждается вина администрации </w:t>
      </w:r>
      <w:r w:rsidR="00DD7B2A">
        <w:rPr>
          <w:rFonts w:ascii="Times New Roman" w:hAnsi="Times New Roman" w:cs="Times New Roman"/>
          <w:sz w:val="28"/>
          <w:szCs w:val="28"/>
        </w:rPr>
        <w:t>сельского поселения Леуши</w:t>
      </w:r>
      <w:r w:rsidRPr="00962028" w:rsidR="00962028">
        <w:rPr>
          <w:rFonts w:ascii="Times New Roman" w:hAnsi="Times New Roman" w:cs="Times New Roman"/>
          <w:sz w:val="28"/>
          <w:szCs w:val="28"/>
        </w:rPr>
        <w:t xml:space="preserve"> </w:t>
      </w:r>
      <w:r w:rsidRPr="00B7674D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ответственность за которое пр</w:t>
      </w:r>
      <w:r w:rsidRPr="00B7674D">
        <w:rPr>
          <w:rFonts w:ascii="Times New Roman" w:hAnsi="Times New Roman" w:cs="Times New Roman"/>
          <w:sz w:val="28"/>
          <w:szCs w:val="28"/>
        </w:rPr>
        <w:t>едусмотрена ч. 1 ст. 12.34 КоАП РФ.</w:t>
      </w:r>
    </w:p>
    <w:p w:rsidR="001F05D2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5D2">
        <w:rPr>
          <w:rFonts w:ascii="Times New Roman" w:hAnsi="Times New Roman" w:cs="Times New Roman"/>
          <w:sz w:val="28"/>
          <w:szCs w:val="28"/>
        </w:rPr>
        <w:t xml:space="preserve">Учитывая изложенное, мировой судья считает, что действия администрации </w:t>
      </w:r>
      <w:r w:rsidR="00DD7B2A">
        <w:rPr>
          <w:rFonts w:ascii="Times New Roman" w:hAnsi="Times New Roman" w:cs="Times New Roman"/>
          <w:sz w:val="28"/>
          <w:szCs w:val="28"/>
        </w:rPr>
        <w:t>сельского поселения Леуши</w:t>
      </w:r>
      <w:r w:rsidRPr="001F05D2">
        <w:rPr>
          <w:rFonts w:ascii="Times New Roman" w:hAnsi="Times New Roman" w:cs="Times New Roman"/>
          <w:sz w:val="28"/>
          <w:szCs w:val="28"/>
        </w:rPr>
        <w:t xml:space="preserve"> необходимо квалифицировать по ч. 1 ст.12.34 КоАП РФ как несоблюдение требований по обеспечению безопасности дорожного движе</w:t>
      </w:r>
      <w:r w:rsidRPr="001F05D2">
        <w:rPr>
          <w:rFonts w:ascii="Times New Roman" w:hAnsi="Times New Roman" w:cs="Times New Roman"/>
          <w:sz w:val="28"/>
          <w:szCs w:val="28"/>
        </w:rPr>
        <w:t>ния при содержании дорог.</w:t>
      </w:r>
    </w:p>
    <w:p w:rsidR="00263BA2" w:rsidRPr="00263BA2" w:rsidP="0026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BA2">
        <w:rPr>
          <w:rFonts w:ascii="Times New Roman" w:hAnsi="Times New Roman" w:cs="Times New Roman"/>
          <w:sz w:val="28"/>
          <w:szCs w:val="28"/>
        </w:rPr>
        <w:t>В данном случае, допущенное Администрацией правонарушение, ответственность за которое предусмотрена частью 1 статьи 12.34 КоАП РФ, посягает на установленный нормативными правовыми актами порядок общественных отношений в области до</w:t>
      </w:r>
      <w:r w:rsidRPr="00263BA2">
        <w:rPr>
          <w:rFonts w:ascii="Times New Roman" w:hAnsi="Times New Roman" w:cs="Times New Roman"/>
          <w:sz w:val="28"/>
          <w:szCs w:val="28"/>
        </w:rPr>
        <w:t>рожного движения и носит существенный характер, затрагивает вопрос жизни и безопасности участников дорожного движения, в связи с чем характер совершенного правонарушения не позволяет сделать вывод о его малозначительности.</w:t>
      </w:r>
    </w:p>
    <w:p w:rsidR="00263BA2" w:rsidRPr="00B7674D" w:rsidP="0026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BA2">
        <w:rPr>
          <w:rFonts w:ascii="Times New Roman" w:hAnsi="Times New Roman" w:cs="Times New Roman"/>
          <w:sz w:val="28"/>
          <w:szCs w:val="28"/>
        </w:rPr>
        <w:t>Сам факт устранения допущенных на</w:t>
      </w:r>
      <w:r w:rsidRPr="00263BA2">
        <w:rPr>
          <w:rFonts w:ascii="Times New Roman" w:hAnsi="Times New Roman" w:cs="Times New Roman"/>
          <w:sz w:val="28"/>
          <w:szCs w:val="28"/>
        </w:rPr>
        <w:t>рушений после их выявления уполномоченным должностным лицом о малозначительности деяния не свидетельствует.</w:t>
      </w:r>
    </w:p>
    <w:p w:rsid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</w:t>
      </w:r>
      <w:r w:rsidRPr="00B7674D">
        <w:rPr>
          <w:rFonts w:ascii="Times New Roman" w:hAnsi="Times New Roman" w:cs="Times New Roman"/>
          <w:sz w:val="28"/>
          <w:szCs w:val="28"/>
        </w:rPr>
        <w:t>снований для прекращения производства по делу, в том числе на основании положения ст.2.9 КоАП РФ по малозначительности, мировой судь</w:t>
      </w:r>
      <w:r w:rsidRPr="00B7674D">
        <w:rPr>
          <w:rFonts w:ascii="Times New Roman" w:hAnsi="Times New Roman" w:cs="Times New Roman"/>
          <w:sz w:val="28"/>
          <w:szCs w:val="28"/>
        </w:rPr>
        <w:t xml:space="preserve">я не находит. </w:t>
      </w:r>
    </w:p>
    <w:p w:rsidR="00267660" w:rsidRPr="00267660" w:rsidP="00267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660">
        <w:rPr>
          <w:rFonts w:ascii="Times New Roman" w:hAnsi="Times New Roman" w:cs="Times New Roman"/>
          <w:sz w:val="28"/>
          <w:szCs w:val="28"/>
        </w:rPr>
        <w:t xml:space="preserve">Обстоятельств, перечисленных в ст. 24.5 Кодекса РФ об административных правонарушениях, исключающих производство по делу об административном правонарушении, не имеется. </w:t>
      </w:r>
    </w:p>
    <w:p w:rsidR="00267660" w:rsidP="00267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660">
        <w:rPr>
          <w:rFonts w:ascii="Times New Roman" w:hAnsi="Times New Roman" w:cs="Times New Roman"/>
          <w:sz w:val="28"/>
          <w:szCs w:val="28"/>
        </w:rPr>
        <w:t xml:space="preserve">Обстоятельств, перечисленных в ст. 29.2 Кодекса РФ об административных </w:t>
      </w:r>
      <w:r w:rsidRPr="00267660">
        <w:rPr>
          <w:rFonts w:ascii="Times New Roman" w:hAnsi="Times New Roman" w:cs="Times New Roman"/>
          <w:sz w:val="28"/>
          <w:szCs w:val="28"/>
        </w:rPr>
        <w:t>правонарушениях, исключающих возможность рассмотрения дела об административном правонарушении, не имеется.</w:t>
      </w:r>
    </w:p>
    <w:p w:rsidR="00267660" w:rsidRPr="00267660" w:rsidP="00267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в соответствии со ст. 4.2 КоАП РФ, является </w:t>
      </w:r>
      <w:r w:rsidRPr="00267660">
        <w:rPr>
          <w:rFonts w:ascii="Times New Roman" w:hAnsi="Times New Roman" w:cs="Times New Roman"/>
          <w:sz w:val="28"/>
          <w:szCs w:val="28"/>
        </w:rPr>
        <w:t xml:space="preserve">добровольное исполнение до вынесения </w:t>
      </w:r>
      <w:r w:rsidRPr="00267660">
        <w:rPr>
          <w:rFonts w:ascii="Times New Roman" w:hAnsi="Times New Roman" w:cs="Times New Roman"/>
          <w:sz w:val="28"/>
          <w:szCs w:val="28"/>
        </w:rPr>
        <w:t>постан</w:t>
      </w:r>
      <w:r w:rsidRPr="00267660">
        <w:rPr>
          <w:rFonts w:ascii="Times New Roman" w:hAnsi="Times New Roman" w:cs="Times New Roman"/>
          <w:sz w:val="28"/>
          <w:szCs w:val="28"/>
        </w:rPr>
        <w:t xml:space="preserve">овления по делу об административном правонарушении лицом, совершившим административное правонарушение, предписания об устранении допущенного нарушения, выданного ему органом, осуществляющим государственный контроль (надзор) и муниципальный </w:t>
      </w:r>
      <w:r w:rsidR="00856853">
        <w:rPr>
          <w:rFonts w:ascii="Times New Roman" w:hAnsi="Times New Roman" w:cs="Times New Roman"/>
          <w:sz w:val="28"/>
          <w:szCs w:val="28"/>
        </w:rPr>
        <w:t>контроль.</w:t>
      </w:r>
    </w:p>
    <w:p w:rsidR="00267660" w:rsidRPr="00B7674D" w:rsidP="00267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660">
        <w:rPr>
          <w:rFonts w:ascii="Times New Roman" w:hAnsi="Times New Roman" w:cs="Times New Roman"/>
          <w:sz w:val="28"/>
          <w:szCs w:val="28"/>
        </w:rPr>
        <w:t>Обстоя</w:t>
      </w:r>
      <w:r w:rsidRPr="00267660">
        <w:rPr>
          <w:rFonts w:ascii="Times New Roman" w:hAnsi="Times New Roman" w:cs="Times New Roman"/>
          <w:sz w:val="28"/>
          <w:szCs w:val="28"/>
        </w:rPr>
        <w:t>тельств, предусмотренных ст. 4.3 Кодекса РФ об административных правонарушениях, не установлено.</w:t>
      </w:r>
    </w:p>
    <w:p w:rsid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674D">
        <w:rPr>
          <w:rFonts w:ascii="Times New Roman" w:hAnsi="Times New Roman" w:cs="Times New Roman"/>
          <w:sz w:val="28"/>
          <w:szCs w:val="28"/>
        </w:rPr>
        <w:t>ри назначении наказания судья учитывает характер и степень общественной опасности административного правонарушения, характер совершенных действий и степень до</w:t>
      </w:r>
      <w:r w:rsidRPr="00B7674D">
        <w:rPr>
          <w:rFonts w:ascii="Times New Roman" w:hAnsi="Times New Roman" w:cs="Times New Roman"/>
          <w:sz w:val="28"/>
          <w:szCs w:val="28"/>
        </w:rPr>
        <w:t xml:space="preserve">пущенного бездействия,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Pr="00B7674D">
        <w:rPr>
          <w:rFonts w:ascii="Times New Roman" w:hAnsi="Times New Roman" w:cs="Times New Roman"/>
          <w:sz w:val="28"/>
          <w:szCs w:val="28"/>
        </w:rPr>
        <w:t xml:space="preserve"> смягчающ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7674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Pr="00B7674D">
        <w:rPr>
          <w:rFonts w:ascii="Times New Roman" w:hAnsi="Times New Roman" w:cs="Times New Roman"/>
          <w:sz w:val="28"/>
          <w:szCs w:val="28"/>
        </w:rPr>
        <w:t xml:space="preserve"> отягчающ</w:t>
      </w:r>
      <w:r>
        <w:rPr>
          <w:rFonts w:ascii="Times New Roman" w:hAnsi="Times New Roman" w:cs="Times New Roman"/>
          <w:sz w:val="28"/>
          <w:szCs w:val="28"/>
        </w:rPr>
        <w:t>их наказание обстоятельств</w:t>
      </w:r>
      <w:r w:rsidRPr="00B7674D">
        <w:rPr>
          <w:rFonts w:ascii="Times New Roman" w:hAnsi="Times New Roman" w:cs="Times New Roman"/>
          <w:sz w:val="28"/>
          <w:szCs w:val="28"/>
        </w:rPr>
        <w:t xml:space="preserve">. </w:t>
      </w:r>
      <w:r w:rsidR="001F05D2">
        <w:rPr>
          <w:rFonts w:ascii="Times New Roman" w:hAnsi="Times New Roman" w:cs="Times New Roman"/>
          <w:sz w:val="28"/>
          <w:szCs w:val="28"/>
        </w:rPr>
        <w:t>Так же</w:t>
      </w:r>
      <w:r w:rsidRPr="00B7674D">
        <w:rPr>
          <w:rFonts w:ascii="Times New Roman" w:hAnsi="Times New Roman" w:cs="Times New Roman"/>
          <w:sz w:val="28"/>
          <w:szCs w:val="28"/>
        </w:rPr>
        <w:t xml:space="preserve">, суд учитывает, что юридическое лицо осуществляет содержание дорожно-уличной сети в </w:t>
      </w:r>
      <w:r w:rsidR="00DD7B2A">
        <w:rPr>
          <w:rFonts w:ascii="Times New Roman" w:hAnsi="Times New Roman" w:cs="Times New Roman"/>
          <w:sz w:val="28"/>
          <w:szCs w:val="28"/>
        </w:rPr>
        <w:t>сп. Леуши</w:t>
      </w:r>
      <w:r w:rsidRPr="00B7674D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r w:rsidR="004C5969">
        <w:rPr>
          <w:rFonts w:ascii="Times New Roman" w:hAnsi="Times New Roman" w:cs="Times New Roman"/>
          <w:sz w:val="28"/>
          <w:szCs w:val="28"/>
        </w:rPr>
        <w:t>городского</w:t>
      </w:r>
      <w:r w:rsidRPr="00B7674D">
        <w:rPr>
          <w:rFonts w:ascii="Times New Roman" w:hAnsi="Times New Roman" w:cs="Times New Roman"/>
          <w:sz w:val="28"/>
          <w:szCs w:val="28"/>
        </w:rPr>
        <w:t xml:space="preserve"> поселения, </w:t>
      </w:r>
      <w:r w:rsidR="00565124">
        <w:rPr>
          <w:rFonts w:ascii="Times New Roman" w:hAnsi="Times New Roman" w:cs="Times New Roman"/>
          <w:sz w:val="28"/>
          <w:szCs w:val="28"/>
        </w:rPr>
        <w:t xml:space="preserve">принимает во внимание </w:t>
      </w:r>
      <w:r w:rsidRPr="003E400A" w:rsidR="00565124">
        <w:rPr>
          <w:rFonts w:ascii="Times New Roman" w:hAnsi="Times New Roman" w:cs="Times New Roman"/>
          <w:sz w:val="28"/>
          <w:szCs w:val="28"/>
        </w:rPr>
        <w:t>совершенн</w:t>
      </w:r>
      <w:r w:rsidR="00565124">
        <w:rPr>
          <w:rFonts w:ascii="Times New Roman" w:hAnsi="Times New Roman" w:cs="Times New Roman"/>
          <w:sz w:val="28"/>
          <w:szCs w:val="28"/>
        </w:rPr>
        <w:t>ые</w:t>
      </w:r>
      <w:r w:rsidRPr="003E400A" w:rsidR="00565124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565124">
        <w:rPr>
          <w:rFonts w:ascii="Times New Roman" w:hAnsi="Times New Roman" w:cs="Times New Roman"/>
          <w:sz w:val="28"/>
          <w:szCs w:val="28"/>
        </w:rPr>
        <w:t>я</w:t>
      </w:r>
      <w:r w:rsidRPr="003E400A" w:rsidR="00565124">
        <w:rPr>
          <w:rFonts w:ascii="Times New Roman" w:hAnsi="Times New Roman" w:cs="Times New Roman"/>
          <w:sz w:val="28"/>
          <w:szCs w:val="28"/>
        </w:rPr>
        <w:t>, направленны</w:t>
      </w:r>
      <w:r w:rsidR="00565124">
        <w:rPr>
          <w:rFonts w:ascii="Times New Roman" w:hAnsi="Times New Roman" w:cs="Times New Roman"/>
          <w:sz w:val="28"/>
          <w:szCs w:val="28"/>
        </w:rPr>
        <w:t>е</w:t>
      </w:r>
      <w:r w:rsidRPr="003E400A" w:rsidR="00565124">
        <w:rPr>
          <w:rFonts w:ascii="Times New Roman" w:hAnsi="Times New Roman" w:cs="Times New Roman"/>
          <w:sz w:val="28"/>
          <w:szCs w:val="28"/>
        </w:rPr>
        <w:t xml:space="preserve"> на исп</w:t>
      </w:r>
      <w:r w:rsidR="001F05D2">
        <w:rPr>
          <w:rFonts w:ascii="Times New Roman" w:hAnsi="Times New Roman" w:cs="Times New Roman"/>
          <w:sz w:val="28"/>
          <w:szCs w:val="28"/>
        </w:rPr>
        <w:t>олнение возложенных полномочий</w:t>
      </w:r>
      <w:r w:rsidR="00565124">
        <w:rPr>
          <w:rFonts w:ascii="Times New Roman" w:hAnsi="Times New Roman" w:cs="Times New Roman"/>
          <w:sz w:val="28"/>
          <w:szCs w:val="28"/>
        </w:rPr>
        <w:t xml:space="preserve"> - устранение снежного вала,</w:t>
      </w:r>
      <w:r w:rsidRPr="003E400A" w:rsidR="00565124">
        <w:rPr>
          <w:rFonts w:ascii="Times New Roman" w:hAnsi="Times New Roman" w:cs="Times New Roman"/>
          <w:sz w:val="28"/>
          <w:szCs w:val="28"/>
        </w:rPr>
        <w:t xml:space="preserve"> </w:t>
      </w:r>
      <w:r w:rsidRPr="00B7674D">
        <w:rPr>
          <w:rFonts w:ascii="Times New Roman" w:hAnsi="Times New Roman" w:cs="Times New Roman"/>
          <w:sz w:val="28"/>
          <w:szCs w:val="28"/>
        </w:rPr>
        <w:t>в связи с чем находит возможным назначить наказание в виде административного штрафа ниже низшего предела, установленного санкцией ч. 1 ст. 12.34 КоАП РФ, исходя также из того, что санкции должны отвечать вытекающим из Конституции Российской Федерации требо</w:t>
      </w:r>
      <w:r w:rsidRPr="00B7674D">
        <w:rPr>
          <w:rFonts w:ascii="Times New Roman" w:hAnsi="Times New Roman" w:cs="Times New Roman"/>
          <w:sz w:val="28"/>
          <w:szCs w:val="28"/>
        </w:rPr>
        <w:t>ваниям справедливости и соразмерности. Принцип соразмерности, выражающий требования справедливости, предполагает установление публично-правовой ответственности лишь за виновное деяние и ее дифференциацию в зависимости от тяжести содеянного, размера и харак</w:t>
      </w:r>
      <w:r w:rsidRPr="00B7674D">
        <w:rPr>
          <w:rFonts w:ascii="Times New Roman" w:hAnsi="Times New Roman" w:cs="Times New Roman"/>
          <w:sz w:val="28"/>
          <w:szCs w:val="28"/>
        </w:rPr>
        <w:t xml:space="preserve">тера причиненного ущерба, компенсационного характера применяемых санкций, степени вины правонарушителя и иных существенных обстоятельств. Указанные выше обстоятельства мировой судья признает исключительными и применяет положения ст. 4.1 КоАП РФ. 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7674D">
        <w:rPr>
          <w:rFonts w:ascii="Times New Roman" w:hAnsi="Times New Roman" w:cs="Times New Roman"/>
          <w:sz w:val="28"/>
          <w:szCs w:val="28"/>
        </w:rPr>
        <w:t>части 3.2 статьи 4.1 Кодекса Российской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</w:t>
      </w:r>
      <w:r w:rsidRPr="00B7674D">
        <w:rPr>
          <w:rFonts w:ascii="Times New Roman" w:hAnsi="Times New Roman" w:cs="Times New Roman"/>
          <w:sz w:val="28"/>
          <w:szCs w:val="28"/>
        </w:rPr>
        <w:t xml:space="preserve">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</w:t>
      </w:r>
      <w:r w:rsidRPr="00B7674D">
        <w:rPr>
          <w:rFonts w:ascii="Times New Roman" w:hAnsi="Times New Roman" w:cs="Times New Roman"/>
          <w:sz w:val="28"/>
          <w:szCs w:val="28"/>
        </w:rPr>
        <w:t>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</w:t>
      </w:r>
      <w:r w:rsidRPr="00B7674D">
        <w:rPr>
          <w:rFonts w:ascii="Times New Roman" w:hAnsi="Times New Roman" w:cs="Times New Roman"/>
          <w:sz w:val="28"/>
          <w:szCs w:val="28"/>
        </w:rPr>
        <w:t xml:space="preserve">ративного штрафа для юридических лиц составляет не менее ста тысяч рублей. </w:t>
      </w:r>
    </w:p>
    <w:p w:rsidR="00B7674D" w:rsidRP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>В силу части 3.3 статьи 4.1 Кодекса Российской Федерации об административных правонарушениях при назначении административного наказания в соответствии с частью 3.2 настоящей статьи</w:t>
      </w:r>
      <w:r w:rsidRPr="00B7674D">
        <w:rPr>
          <w:rFonts w:ascii="Times New Roman" w:hAnsi="Times New Roman" w:cs="Times New Roman"/>
          <w:sz w:val="28"/>
          <w:szCs w:val="28"/>
        </w:rPr>
        <w:t xml:space="preserve">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Кодекса. </w:t>
      </w:r>
    </w:p>
    <w:p w:rsidR="00B7674D" w:rsidP="00B76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74D">
        <w:rPr>
          <w:rFonts w:ascii="Times New Roman" w:hAnsi="Times New Roman" w:cs="Times New Roman"/>
          <w:sz w:val="28"/>
          <w:szCs w:val="28"/>
        </w:rPr>
        <w:t>На основании изложенного, руко</w:t>
      </w:r>
      <w:r w:rsidRPr="00B7674D">
        <w:rPr>
          <w:rFonts w:ascii="Times New Roman" w:hAnsi="Times New Roman" w:cs="Times New Roman"/>
          <w:sz w:val="28"/>
          <w:szCs w:val="28"/>
        </w:rPr>
        <w:t>водствуясь п. 1 ч. 1 ст. 29.9, ст. 29.10, ст.29.11 Кодекса Российской Федерации об административных правонарушениях, мировой судья,</w:t>
      </w:r>
    </w:p>
    <w:p w:rsidR="00361618" w:rsidP="00C1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618" w:rsidP="00C1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72C" w:rsidRPr="009C0D88" w:rsidP="00C1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</w:t>
      </w:r>
      <w:r w:rsidRPr="009C0D88" w:rsidR="009C0D88">
        <w:rPr>
          <w:rFonts w:ascii="Times New Roman" w:hAnsi="Times New Roman" w:cs="Times New Roman"/>
          <w:sz w:val="28"/>
          <w:szCs w:val="28"/>
        </w:rPr>
        <w:t>:</w:t>
      </w:r>
    </w:p>
    <w:p w:rsidR="00C11776" w:rsidRPr="00C11776" w:rsidP="00C11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4C5" w:rsidRPr="00FE54C5" w:rsidP="00FE54C5">
      <w:pPr>
        <w:pStyle w:val="BodyText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DD7B2A">
        <w:rPr>
          <w:rFonts w:ascii="Times New Roman" w:hAnsi="Times New Roman" w:cs="Times New Roman"/>
          <w:sz w:val="28"/>
          <w:szCs w:val="28"/>
        </w:rPr>
        <w:t>сельского поселения Леуши</w:t>
      </w:r>
      <w:r w:rsidR="00DB7A94">
        <w:rPr>
          <w:rFonts w:ascii="Times New Roman" w:hAnsi="Times New Roman" w:cs="Times New Roman"/>
          <w:sz w:val="28"/>
          <w:szCs w:val="28"/>
        </w:rPr>
        <w:t xml:space="preserve"> </w:t>
      </w:r>
      <w:r w:rsidRPr="00FE54C5">
        <w:rPr>
          <w:rFonts w:ascii="Times New Roman" w:hAnsi="Times New Roman" w:cs="Times New Roman"/>
          <w:sz w:val="28"/>
          <w:szCs w:val="28"/>
        </w:rPr>
        <w:t>признать виновной в совершении правонарушения</w:t>
      </w:r>
      <w:r w:rsidR="00A71AA4">
        <w:rPr>
          <w:rFonts w:ascii="Times New Roman" w:hAnsi="Times New Roman" w:cs="Times New Roman"/>
          <w:sz w:val="28"/>
          <w:szCs w:val="28"/>
        </w:rPr>
        <w:t>,</w:t>
      </w:r>
      <w:r w:rsidRPr="00FE54C5">
        <w:rPr>
          <w:rFonts w:ascii="Times New Roman" w:hAnsi="Times New Roman" w:cs="Times New Roman"/>
          <w:sz w:val="28"/>
          <w:szCs w:val="28"/>
        </w:rPr>
        <w:t xml:space="preserve"> предусмотренного ч.1 ст. 12.34 КоАП РФ </w:t>
      </w:r>
      <w:r w:rsidRPr="00FE54C5">
        <w:rPr>
          <w:rFonts w:ascii="Times New Roman" w:hAnsi="Times New Roman" w:cs="Times New Roman"/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="00A71AA4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FE54C5">
        <w:rPr>
          <w:rFonts w:ascii="Times New Roman" w:hAnsi="Times New Roman" w:cs="Times New Roman"/>
          <w:sz w:val="28"/>
          <w:szCs w:val="28"/>
        </w:rPr>
        <w:t xml:space="preserve"> и с применением п.3.2 ст.4.1 КоАП РФ назначить наказание в виде административного штрафа в размере 100</w:t>
      </w:r>
      <w:r w:rsidR="004B6035">
        <w:rPr>
          <w:rFonts w:ascii="Times New Roman" w:hAnsi="Times New Roman" w:cs="Times New Roman"/>
          <w:sz w:val="28"/>
          <w:szCs w:val="28"/>
        </w:rPr>
        <w:t xml:space="preserve"> </w:t>
      </w:r>
      <w:r w:rsidRPr="00FE54C5">
        <w:rPr>
          <w:rFonts w:ascii="Times New Roman" w:hAnsi="Times New Roman" w:cs="Times New Roman"/>
          <w:sz w:val="28"/>
          <w:szCs w:val="28"/>
        </w:rPr>
        <w:t>000 (ст</w:t>
      </w:r>
      <w:r w:rsidR="004B6035">
        <w:rPr>
          <w:rFonts w:ascii="Times New Roman" w:hAnsi="Times New Roman" w:cs="Times New Roman"/>
          <w:sz w:val="28"/>
          <w:szCs w:val="28"/>
        </w:rPr>
        <w:t>а</w:t>
      </w:r>
      <w:r w:rsidRPr="00FE54C5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4B6035" w:rsidRPr="004B6035" w:rsidP="004B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35">
        <w:rPr>
          <w:rFonts w:ascii="Times New Roman" w:hAnsi="Times New Roman" w:cs="Times New Roman"/>
          <w:sz w:val="28"/>
          <w:szCs w:val="28"/>
        </w:rPr>
        <w:t>Штраф подлежит перечисл</w:t>
      </w:r>
      <w:r w:rsidRPr="004B6035">
        <w:rPr>
          <w:rFonts w:ascii="Times New Roman" w:hAnsi="Times New Roman" w:cs="Times New Roman"/>
          <w:sz w:val="28"/>
          <w:szCs w:val="28"/>
        </w:rPr>
        <w:t xml:space="preserve">ению на расчетный счет: 03100643000000018700 КБК 18811601123010001140 ОКТМО </w:t>
      </w:r>
      <w:r w:rsidRPr="00705395">
        <w:rPr>
          <w:rFonts w:ascii="Times New Roman" w:hAnsi="Times New Roman" w:cs="Times New Roman"/>
          <w:color w:val="FF0000"/>
          <w:sz w:val="28"/>
          <w:szCs w:val="28"/>
        </w:rPr>
        <w:t xml:space="preserve">71816000 </w:t>
      </w:r>
      <w:r w:rsidR="00800762">
        <w:rPr>
          <w:rFonts w:ascii="Times New Roman" w:hAnsi="Times New Roman" w:cs="Times New Roman"/>
          <w:sz w:val="28"/>
          <w:szCs w:val="28"/>
        </w:rPr>
        <w:t>ОКЦ №8 УГУ Банка России</w:t>
      </w:r>
      <w:r w:rsidRPr="004B6035">
        <w:rPr>
          <w:rFonts w:ascii="Times New Roman" w:hAnsi="Times New Roman" w:cs="Times New Roman"/>
          <w:sz w:val="28"/>
          <w:szCs w:val="28"/>
        </w:rPr>
        <w:t>//УФК по Ханты-Мансийскому автономному округу-Югре г. Ханты-Мансийск БИК 007162163 (УМВД РФ по ХМАО-Югре) ИНН 8601010390 КПП 860101001 Кор счет 4010</w:t>
      </w:r>
      <w:r w:rsidRPr="004B6035">
        <w:rPr>
          <w:rFonts w:ascii="Times New Roman" w:hAnsi="Times New Roman" w:cs="Times New Roman"/>
          <w:sz w:val="28"/>
          <w:szCs w:val="28"/>
        </w:rPr>
        <w:t xml:space="preserve">2810245370000007, УИН </w:t>
      </w:r>
      <w:r w:rsidRPr="004B6035">
        <w:rPr>
          <w:rFonts w:ascii="Times New Roman" w:hAnsi="Times New Roman" w:cs="Times New Roman"/>
          <w:color w:val="FF0000"/>
          <w:sz w:val="28"/>
          <w:szCs w:val="28"/>
        </w:rPr>
        <w:t>188104862</w:t>
      </w:r>
      <w:r w:rsidR="00BE6772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4B6035">
        <w:rPr>
          <w:rFonts w:ascii="Times New Roman" w:hAnsi="Times New Roman" w:cs="Times New Roman"/>
          <w:color w:val="FF0000"/>
          <w:sz w:val="28"/>
          <w:szCs w:val="28"/>
        </w:rPr>
        <w:t>0270000</w:t>
      </w:r>
      <w:r w:rsidR="00BE6772">
        <w:rPr>
          <w:rFonts w:ascii="Times New Roman" w:hAnsi="Times New Roman" w:cs="Times New Roman"/>
          <w:color w:val="FF0000"/>
          <w:sz w:val="28"/>
          <w:szCs w:val="28"/>
        </w:rPr>
        <w:t>214</w:t>
      </w:r>
      <w:r w:rsidRPr="004B6035">
        <w:rPr>
          <w:rFonts w:ascii="Times New Roman" w:hAnsi="Times New Roman" w:cs="Times New Roman"/>
          <w:sz w:val="28"/>
          <w:szCs w:val="28"/>
        </w:rPr>
        <w:t xml:space="preserve"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 </w:t>
      </w:r>
    </w:p>
    <w:p w:rsidR="00CC4B2F" w:rsidP="004B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B2F">
        <w:rPr>
          <w:rFonts w:ascii="Times New Roman" w:hAnsi="Times New Roman" w:cs="Times New Roman"/>
          <w:sz w:val="28"/>
          <w:szCs w:val="28"/>
        </w:rPr>
        <w:t>Разъяснить, что, в соответствии с п. 1.3-3 ст. 32.2 КоАП Р, 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</w:t>
      </w:r>
      <w:r w:rsidRPr="00CC4B2F">
        <w:rPr>
          <w:rFonts w:ascii="Times New Roman" w:hAnsi="Times New Roman" w:cs="Times New Roman"/>
          <w:sz w:val="28"/>
          <w:szCs w:val="28"/>
        </w:rPr>
        <w:t>ративной ответственности за совершение данного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</w:t>
      </w:r>
      <w:r w:rsidRPr="00CC4B2F">
        <w:rPr>
          <w:rFonts w:ascii="Times New Roman" w:hAnsi="Times New Roman" w:cs="Times New Roman"/>
          <w:sz w:val="28"/>
          <w:szCs w:val="28"/>
        </w:rPr>
        <w:t>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</w:t>
      </w:r>
      <w:r w:rsidRPr="00CC4B2F">
        <w:rPr>
          <w:rFonts w:ascii="Times New Roman" w:hAnsi="Times New Roman" w:cs="Times New Roman"/>
          <w:sz w:val="28"/>
          <w:szCs w:val="28"/>
        </w:rPr>
        <w:t xml:space="preserve">ей со дня вынесения такого постановления, указанный срок подлежит восстановлению судьей, вынесшими такое постановление, по ходатайству лица, привлеченного к административной ответственности. </w:t>
      </w:r>
    </w:p>
    <w:p w:rsidR="00F41C38" w:rsidP="004B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38">
        <w:rPr>
          <w:rFonts w:ascii="Times New Roman" w:hAnsi="Times New Roman" w:cs="Times New Roman"/>
          <w:sz w:val="28"/>
          <w:szCs w:val="28"/>
        </w:rPr>
        <w:t>Лицо, не уплатившее административный штраф, может быть подвергну</w:t>
      </w:r>
      <w:r w:rsidRPr="00F41C38">
        <w:rPr>
          <w:rFonts w:ascii="Times New Roman" w:hAnsi="Times New Roman" w:cs="Times New Roman"/>
          <w:sz w:val="28"/>
          <w:szCs w:val="28"/>
        </w:rPr>
        <w:t>то административному наказанию в соответствии с ч. 1 ст. 20.25 Кодекса РФ об административных правонарушениях.</w:t>
      </w:r>
    </w:p>
    <w:p w:rsidR="004B6035" w:rsidRPr="004B6035" w:rsidP="004B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35">
        <w:rPr>
          <w:rFonts w:ascii="Times New Roman" w:hAnsi="Times New Roman" w:cs="Times New Roman"/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Югры Кондинский район, пгт</w:t>
      </w:r>
      <w:r w:rsidRPr="004B6035">
        <w:rPr>
          <w:rFonts w:ascii="Times New Roman" w:hAnsi="Times New Roman" w:cs="Times New Roman"/>
          <w:sz w:val="28"/>
          <w:szCs w:val="28"/>
        </w:rPr>
        <w:t>.Междуреченский ул.П.Лумумбы, д.2/1, телефон/факс 8(34677) 32-497.</w:t>
      </w:r>
    </w:p>
    <w:p w:rsidR="004B6035" w:rsidRPr="004B6035" w:rsidP="004B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35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361618">
        <w:rPr>
          <w:rFonts w:ascii="Times New Roman" w:hAnsi="Times New Roman" w:cs="Times New Roman"/>
          <w:sz w:val="28"/>
          <w:szCs w:val="28"/>
        </w:rPr>
        <w:t>дней</w:t>
      </w:r>
      <w:r w:rsidRPr="004B6035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настоящего постановления в Кондинский районный суд Ханты-Мансийского автономного округа – Югры </w:t>
      </w:r>
      <w:r w:rsidRPr="004B6035">
        <w:rPr>
          <w:rFonts w:ascii="Times New Roman" w:hAnsi="Times New Roman" w:cs="Times New Roman"/>
          <w:sz w:val="28"/>
          <w:szCs w:val="28"/>
        </w:rPr>
        <w:t>путем подачи жалобы через мирового судью судебного участка № 1 Кондинского судебного района Ханты-Мансий</w:t>
      </w:r>
      <w:r w:rsidR="00361618">
        <w:rPr>
          <w:rFonts w:ascii="Times New Roman" w:hAnsi="Times New Roman" w:cs="Times New Roman"/>
          <w:sz w:val="28"/>
          <w:szCs w:val="28"/>
        </w:rPr>
        <w:t xml:space="preserve">ского автономного округа – Югры либо непосредственно в </w:t>
      </w:r>
      <w:r w:rsidRPr="00361618" w:rsidR="00361618">
        <w:rPr>
          <w:rFonts w:ascii="Times New Roman" w:hAnsi="Times New Roman" w:cs="Times New Roman"/>
          <w:sz w:val="28"/>
          <w:szCs w:val="28"/>
        </w:rPr>
        <w:t>Кондинский районный суд Ханты-Мансийского автономного округа – Югры</w:t>
      </w:r>
      <w:r w:rsidR="00361618">
        <w:rPr>
          <w:rFonts w:ascii="Times New Roman" w:hAnsi="Times New Roman" w:cs="Times New Roman"/>
          <w:sz w:val="28"/>
          <w:szCs w:val="28"/>
        </w:rPr>
        <w:t>.</w:t>
      </w:r>
    </w:p>
    <w:p w:rsidR="00FE54C5" w:rsidP="00FE5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EA7" w:rsidP="00FE5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D88" w:rsidRPr="00F41C38" w:rsidP="00840EA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41C38">
        <w:rPr>
          <w:rFonts w:ascii="Times New Roman" w:hAnsi="Times New Roman" w:cs="Times New Roman"/>
          <w:color w:val="FFFFFF" w:themeColor="background1"/>
          <w:sz w:val="28"/>
          <w:szCs w:val="28"/>
        </w:rPr>
        <w:t>Мировой судья</w:t>
      </w:r>
    </w:p>
    <w:p w:rsidR="009C0D88" w:rsidRPr="00F41C38" w:rsidP="00840EA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41C38">
        <w:rPr>
          <w:rFonts w:ascii="Times New Roman" w:hAnsi="Times New Roman" w:cs="Times New Roman"/>
          <w:color w:val="FFFFFF" w:themeColor="background1"/>
          <w:sz w:val="28"/>
          <w:szCs w:val="28"/>
        </w:rPr>
        <w:t>Копия верна</w:t>
      </w:r>
    </w:p>
    <w:p w:rsidR="009C0D88" w:rsidRPr="00C11776" w:rsidP="00840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</w:t>
      </w:r>
      <w:r w:rsidR="00840E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71AA4">
        <w:rPr>
          <w:rFonts w:ascii="Times New Roman" w:hAnsi="Times New Roman" w:cs="Times New Roman"/>
          <w:sz w:val="28"/>
          <w:szCs w:val="28"/>
        </w:rPr>
        <w:tab/>
      </w:r>
      <w:r w:rsidR="00A71AA4">
        <w:rPr>
          <w:rFonts w:ascii="Times New Roman" w:hAnsi="Times New Roman" w:cs="Times New Roman"/>
          <w:sz w:val="28"/>
          <w:szCs w:val="28"/>
        </w:rPr>
        <w:tab/>
      </w:r>
      <w:r w:rsidR="00A71A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Е.В. Чех</w:t>
      </w:r>
    </w:p>
    <w:p w:rsidR="00FE54C5" w:rsidP="00FE54C5">
      <w:pPr>
        <w:pStyle w:val="s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3"/>
          <w:szCs w:val="23"/>
        </w:rPr>
      </w:pPr>
    </w:p>
    <w:sectPr w:rsidSect="00361618">
      <w:pgSz w:w="11906" w:h="16838"/>
      <w:pgMar w:top="90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C4"/>
    <w:rsid w:val="000014DB"/>
    <w:rsid w:val="00001AA4"/>
    <w:rsid w:val="00022663"/>
    <w:rsid w:val="000270EF"/>
    <w:rsid w:val="00041C6F"/>
    <w:rsid w:val="00042521"/>
    <w:rsid w:val="00043486"/>
    <w:rsid w:val="0005700B"/>
    <w:rsid w:val="000775D8"/>
    <w:rsid w:val="00096502"/>
    <w:rsid w:val="000B4CAC"/>
    <w:rsid w:val="000D5451"/>
    <w:rsid w:val="000D6EB8"/>
    <w:rsid w:val="000E71CB"/>
    <w:rsid w:val="000F4371"/>
    <w:rsid w:val="00102964"/>
    <w:rsid w:val="0010606E"/>
    <w:rsid w:val="0011599D"/>
    <w:rsid w:val="00123C4D"/>
    <w:rsid w:val="00132AD7"/>
    <w:rsid w:val="00161F97"/>
    <w:rsid w:val="001A076B"/>
    <w:rsid w:val="001A3C4B"/>
    <w:rsid w:val="001A4F33"/>
    <w:rsid w:val="001B1344"/>
    <w:rsid w:val="001B1819"/>
    <w:rsid w:val="001B723C"/>
    <w:rsid w:val="001B79B7"/>
    <w:rsid w:val="001D3B72"/>
    <w:rsid w:val="001E0641"/>
    <w:rsid w:val="001F05D2"/>
    <w:rsid w:val="00224D12"/>
    <w:rsid w:val="00233D12"/>
    <w:rsid w:val="002502BE"/>
    <w:rsid w:val="00256FA8"/>
    <w:rsid w:val="00263BA2"/>
    <w:rsid w:val="0026573A"/>
    <w:rsid w:val="00267660"/>
    <w:rsid w:val="00270E3A"/>
    <w:rsid w:val="002879F8"/>
    <w:rsid w:val="002B6529"/>
    <w:rsid w:val="002B7701"/>
    <w:rsid w:val="002C7420"/>
    <w:rsid w:val="002E0EE0"/>
    <w:rsid w:val="002F2D8F"/>
    <w:rsid w:val="00334DEF"/>
    <w:rsid w:val="00336F04"/>
    <w:rsid w:val="00361618"/>
    <w:rsid w:val="0036714C"/>
    <w:rsid w:val="0039177F"/>
    <w:rsid w:val="00394027"/>
    <w:rsid w:val="003B130A"/>
    <w:rsid w:val="003B6B7C"/>
    <w:rsid w:val="003B7A3F"/>
    <w:rsid w:val="003C736C"/>
    <w:rsid w:val="003D7A5A"/>
    <w:rsid w:val="003E400A"/>
    <w:rsid w:val="003F044A"/>
    <w:rsid w:val="003F207C"/>
    <w:rsid w:val="004108ED"/>
    <w:rsid w:val="00424380"/>
    <w:rsid w:val="004339A6"/>
    <w:rsid w:val="004362BB"/>
    <w:rsid w:val="00442705"/>
    <w:rsid w:val="00450BAB"/>
    <w:rsid w:val="004569C7"/>
    <w:rsid w:val="00473D08"/>
    <w:rsid w:val="0048493E"/>
    <w:rsid w:val="00494C70"/>
    <w:rsid w:val="004B6035"/>
    <w:rsid w:val="004C5969"/>
    <w:rsid w:val="004D656C"/>
    <w:rsid w:val="004E5B2A"/>
    <w:rsid w:val="004E750E"/>
    <w:rsid w:val="004F0AD5"/>
    <w:rsid w:val="00503D52"/>
    <w:rsid w:val="005173EF"/>
    <w:rsid w:val="00520CBB"/>
    <w:rsid w:val="0052717D"/>
    <w:rsid w:val="00540335"/>
    <w:rsid w:val="00541B97"/>
    <w:rsid w:val="005430AF"/>
    <w:rsid w:val="00544DB4"/>
    <w:rsid w:val="0056014C"/>
    <w:rsid w:val="00565124"/>
    <w:rsid w:val="005668D8"/>
    <w:rsid w:val="005C1161"/>
    <w:rsid w:val="005C61EC"/>
    <w:rsid w:val="00634E52"/>
    <w:rsid w:val="00636D98"/>
    <w:rsid w:val="00646483"/>
    <w:rsid w:val="0065262A"/>
    <w:rsid w:val="0066431C"/>
    <w:rsid w:val="0068497A"/>
    <w:rsid w:val="006A1741"/>
    <w:rsid w:val="006E5304"/>
    <w:rsid w:val="006F3CAB"/>
    <w:rsid w:val="006F5728"/>
    <w:rsid w:val="006F7878"/>
    <w:rsid w:val="00702D0D"/>
    <w:rsid w:val="00705395"/>
    <w:rsid w:val="00706539"/>
    <w:rsid w:val="0073100C"/>
    <w:rsid w:val="007312A3"/>
    <w:rsid w:val="00733983"/>
    <w:rsid w:val="00744A8D"/>
    <w:rsid w:val="00753B58"/>
    <w:rsid w:val="00765115"/>
    <w:rsid w:val="007944FC"/>
    <w:rsid w:val="007A6A07"/>
    <w:rsid w:val="007E1E19"/>
    <w:rsid w:val="00800762"/>
    <w:rsid w:val="008010C1"/>
    <w:rsid w:val="00813144"/>
    <w:rsid w:val="00822AB0"/>
    <w:rsid w:val="00840EA7"/>
    <w:rsid w:val="008471B4"/>
    <w:rsid w:val="00856853"/>
    <w:rsid w:val="008659A5"/>
    <w:rsid w:val="00867875"/>
    <w:rsid w:val="00872711"/>
    <w:rsid w:val="00872B6E"/>
    <w:rsid w:val="00881195"/>
    <w:rsid w:val="00881DA7"/>
    <w:rsid w:val="00884955"/>
    <w:rsid w:val="00885C72"/>
    <w:rsid w:val="00893E30"/>
    <w:rsid w:val="008A2690"/>
    <w:rsid w:val="008A29D9"/>
    <w:rsid w:val="008B3DA3"/>
    <w:rsid w:val="008E1CAC"/>
    <w:rsid w:val="00901E25"/>
    <w:rsid w:val="00922F2D"/>
    <w:rsid w:val="00961501"/>
    <w:rsid w:val="00962028"/>
    <w:rsid w:val="009776FE"/>
    <w:rsid w:val="009A5F68"/>
    <w:rsid w:val="009C0D88"/>
    <w:rsid w:val="009D51B1"/>
    <w:rsid w:val="009D6D39"/>
    <w:rsid w:val="009E1D4E"/>
    <w:rsid w:val="00A034A3"/>
    <w:rsid w:val="00A26E4A"/>
    <w:rsid w:val="00A354D5"/>
    <w:rsid w:val="00A55783"/>
    <w:rsid w:val="00A71AA4"/>
    <w:rsid w:val="00AA59A3"/>
    <w:rsid w:val="00AD08EC"/>
    <w:rsid w:val="00AF1576"/>
    <w:rsid w:val="00AF4D25"/>
    <w:rsid w:val="00B009E6"/>
    <w:rsid w:val="00B256D9"/>
    <w:rsid w:val="00B3463B"/>
    <w:rsid w:val="00B427BF"/>
    <w:rsid w:val="00B57AD5"/>
    <w:rsid w:val="00B71ACF"/>
    <w:rsid w:val="00B7672C"/>
    <w:rsid w:val="00B7674D"/>
    <w:rsid w:val="00B9003B"/>
    <w:rsid w:val="00BB26C6"/>
    <w:rsid w:val="00BB40D0"/>
    <w:rsid w:val="00BB4A49"/>
    <w:rsid w:val="00BE6772"/>
    <w:rsid w:val="00BF5A06"/>
    <w:rsid w:val="00C11776"/>
    <w:rsid w:val="00C1584E"/>
    <w:rsid w:val="00C17E7D"/>
    <w:rsid w:val="00C2093C"/>
    <w:rsid w:val="00C6430D"/>
    <w:rsid w:val="00C65AB9"/>
    <w:rsid w:val="00CB590E"/>
    <w:rsid w:val="00CC4B2F"/>
    <w:rsid w:val="00CD3001"/>
    <w:rsid w:val="00CD3978"/>
    <w:rsid w:val="00CD6AEB"/>
    <w:rsid w:val="00CE2230"/>
    <w:rsid w:val="00CF20A6"/>
    <w:rsid w:val="00CF3157"/>
    <w:rsid w:val="00CF672C"/>
    <w:rsid w:val="00CF6A3C"/>
    <w:rsid w:val="00D075FA"/>
    <w:rsid w:val="00D51219"/>
    <w:rsid w:val="00D56285"/>
    <w:rsid w:val="00D63153"/>
    <w:rsid w:val="00D72635"/>
    <w:rsid w:val="00D84D8E"/>
    <w:rsid w:val="00D92A4E"/>
    <w:rsid w:val="00D96300"/>
    <w:rsid w:val="00D96C27"/>
    <w:rsid w:val="00D977B1"/>
    <w:rsid w:val="00DA1C3C"/>
    <w:rsid w:val="00DB7A94"/>
    <w:rsid w:val="00DC1E64"/>
    <w:rsid w:val="00DD7B2A"/>
    <w:rsid w:val="00DE05AC"/>
    <w:rsid w:val="00E01DC1"/>
    <w:rsid w:val="00E2642C"/>
    <w:rsid w:val="00E34B71"/>
    <w:rsid w:val="00E3588B"/>
    <w:rsid w:val="00E37C2E"/>
    <w:rsid w:val="00E404A9"/>
    <w:rsid w:val="00E52D6C"/>
    <w:rsid w:val="00E71C4E"/>
    <w:rsid w:val="00EA2A8C"/>
    <w:rsid w:val="00EC5EC1"/>
    <w:rsid w:val="00F03E09"/>
    <w:rsid w:val="00F14D22"/>
    <w:rsid w:val="00F37EAB"/>
    <w:rsid w:val="00F4163B"/>
    <w:rsid w:val="00F41C38"/>
    <w:rsid w:val="00F5659F"/>
    <w:rsid w:val="00F82029"/>
    <w:rsid w:val="00F90FC4"/>
    <w:rsid w:val="00F94063"/>
    <w:rsid w:val="00FA5AB4"/>
    <w:rsid w:val="00FA698C"/>
    <w:rsid w:val="00FB1139"/>
    <w:rsid w:val="00FB4A92"/>
    <w:rsid w:val="00FC5CB1"/>
    <w:rsid w:val="00FE54C5"/>
    <w:rsid w:val="00FF5DC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3F05DD-E6A5-474E-A73E-95194CB3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6C6"/>
  </w:style>
  <w:style w:type="paragraph" w:styleId="Heading1">
    <w:name w:val="heading 1"/>
    <w:basedOn w:val="Normal"/>
    <w:link w:val="1"/>
    <w:uiPriority w:val="9"/>
    <w:qFormat/>
    <w:rsid w:val="00CF6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72C"/>
    <w:rPr>
      <w:color w:val="0000FF"/>
      <w:u w:val="single"/>
    </w:rPr>
  </w:style>
  <w:style w:type="paragraph" w:customStyle="1" w:styleId="empty">
    <w:name w:val="empty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CF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CF672C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"/>
    <w:rsid w:val="00CF6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Title">
    <w:name w:val="Title"/>
    <w:basedOn w:val="Normal"/>
    <w:link w:val="a"/>
    <w:qFormat/>
    <w:rsid w:val="00CF67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character" w:customStyle="1" w:styleId="a">
    <w:name w:val="Название Знак"/>
    <w:basedOn w:val="DefaultParagraphFont"/>
    <w:link w:val="Title"/>
    <w:rsid w:val="00CF672C"/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paragraph" w:styleId="BodyTextIndent">
    <w:name w:val="Body Text Indent"/>
    <w:basedOn w:val="Normal"/>
    <w:link w:val="a0"/>
    <w:rsid w:val="00CF672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CF67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CF672C"/>
    <w:pPr>
      <w:spacing w:after="0" w:line="240" w:lineRule="auto"/>
      <w:ind w:left="4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CF6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rsid w:val="00CF672C"/>
  </w:style>
  <w:style w:type="character" w:customStyle="1" w:styleId="a1">
    <w:name w:val="Гипертекстовая ссылка"/>
    <w:basedOn w:val="DefaultParagraphFont"/>
    <w:uiPriority w:val="99"/>
    <w:rsid w:val="00022663"/>
    <w:rPr>
      <w:color w:val="106BBE"/>
    </w:rPr>
  </w:style>
  <w:style w:type="character" w:customStyle="1" w:styleId="a2">
    <w:name w:val="Цветовое выделение"/>
    <w:uiPriority w:val="99"/>
    <w:rsid w:val="00F14D22"/>
    <w:rPr>
      <w:b/>
      <w:bCs/>
      <w:color w:val="26282F"/>
    </w:rPr>
  </w:style>
  <w:style w:type="paragraph" w:customStyle="1" w:styleId="a3">
    <w:name w:val="Нормальный (таблица)"/>
    <w:basedOn w:val="Normal"/>
    <w:next w:val="Normal"/>
    <w:uiPriority w:val="99"/>
    <w:rsid w:val="00F14D2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3D7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D7A5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5"/>
    <w:rsid w:val="008131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DefaultParagraphFont"/>
    <w:link w:val="BodyText"/>
    <w:rsid w:val="00813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Normal"/>
    <w:rsid w:val="0081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FE54C5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FE54C5"/>
  </w:style>
  <w:style w:type="character" w:customStyle="1" w:styleId="apple-converted-space">
    <w:name w:val="apple-converted-space"/>
    <w:basedOn w:val="DefaultParagraphFont"/>
    <w:rsid w:val="00AA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